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915" w:rsidRDefault="00FB0915" w:rsidP="00FB0915">
      <w:pPr>
        <w:tabs>
          <w:tab w:val="left" w:pos="-709"/>
        </w:tabs>
        <w:autoSpaceDE w:val="0"/>
        <w:autoSpaceDN w:val="0"/>
        <w:adjustRightInd w:val="0"/>
        <w:spacing w:after="0" w:line="240" w:lineRule="auto"/>
        <w:ind w:right="-426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W w:w="10260" w:type="dxa"/>
        <w:tblInd w:w="-612" w:type="dxa"/>
        <w:tblLook w:val="01E0"/>
      </w:tblPr>
      <w:tblGrid>
        <w:gridCol w:w="611"/>
        <w:gridCol w:w="3761"/>
        <w:gridCol w:w="1043"/>
        <w:gridCol w:w="596"/>
        <w:gridCol w:w="4174"/>
        <w:gridCol w:w="75"/>
      </w:tblGrid>
      <w:tr w:rsidR="00FB0915" w:rsidRPr="00E2649D" w:rsidTr="00FB0915">
        <w:tc>
          <w:tcPr>
            <w:tcW w:w="4428" w:type="dxa"/>
            <w:gridSpan w:val="2"/>
          </w:tcPr>
          <w:p w:rsidR="00FB0915" w:rsidRDefault="00FB0915" w:rsidP="00B209ED">
            <w:pPr>
              <w:pStyle w:val="a7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МКУ «УПРАВЛЕНИЕ</w:t>
            </w:r>
            <w:r>
              <w:rPr>
                <w:b/>
                <w:bCs/>
                <w:sz w:val="24"/>
                <w:szCs w:val="24"/>
              </w:rPr>
              <w:t xml:space="preserve"> ОБРАЗОВАНИЯ</w:t>
            </w:r>
            <w:r>
              <w:rPr>
                <w:b/>
                <w:bCs/>
                <w:sz w:val="24"/>
                <w:szCs w:val="24"/>
                <w:lang w:val="ru-RU"/>
              </w:rPr>
              <w:t>»</w:t>
            </w:r>
          </w:p>
          <w:p w:rsidR="00FB0915" w:rsidRDefault="00FB0915" w:rsidP="00B209ED">
            <w:pPr>
              <w:pStyle w:val="a7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ИСПОЛНИТЕЛЬНОГО КОМИТЕТА</w:t>
            </w:r>
          </w:p>
          <w:p w:rsidR="00FB0915" w:rsidRDefault="00FB0915" w:rsidP="00B209ED">
            <w:pPr>
              <w:pStyle w:val="a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АКТАНЫШСКОГО</w:t>
            </w:r>
          </w:p>
          <w:p w:rsidR="00FB0915" w:rsidRDefault="00FB0915" w:rsidP="00B209ED">
            <w:pPr>
              <w:pStyle w:val="a7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</w:rPr>
              <w:t>МУНИЦИПАЛЬНОГО РАЙОНА</w:t>
            </w:r>
          </w:p>
          <w:p w:rsidR="00FB0915" w:rsidRDefault="00FB0915" w:rsidP="00B209ED">
            <w:pPr>
              <w:pStyle w:val="a7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РЕСПУБЛИКИ ТАТАРСТАН</w:t>
            </w:r>
          </w:p>
          <w:p w:rsidR="00FB0915" w:rsidRDefault="00FB0915" w:rsidP="00B209ED">
            <w:pPr>
              <w:pStyle w:val="a7"/>
              <w:rPr>
                <w:b/>
                <w:sz w:val="24"/>
                <w:szCs w:val="24"/>
              </w:rPr>
            </w:pPr>
          </w:p>
          <w:p w:rsidR="00FB0915" w:rsidRDefault="00FB0915" w:rsidP="00B209ED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423740 с. Актаныш, пр. Ленина, 17                       </w:t>
            </w:r>
          </w:p>
          <w:p w:rsidR="00FB0915" w:rsidRDefault="00FB0915" w:rsidP="00B209ED">
            <w:pPr>
              <w:pStyle w:val="a5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тел./факс 3-09-07</w:t>
            </w:r>
          </w:p>
        </w:tc>
        <w:tc>
          <w:tcPr>
            <w:tcW w:w="1512" w:type="dxa"/>
            <w:gridSpan w:val="2"/>
          </w:tcPr>
          <w:p w:rsidR="00FB0915" w:rsidRDefault="00FB0915" w:rsidP="00B209ED">
            <w:pPr>
              <w:pStyle w:val="a5"/>
              <w:rPr>
                <w:b w:val="0"/>
                <w:bCs/>
                <w:sz w:val="24"/>
                <w:szCs w:val="24"/>
              </w:rPr>
            </w:pPr>
          </w:p>
          <w:p w:rsidR="00FB0915" w:rsidRDefault="00FB0915" w:rsidP="00B209ED">
            <w:pPr>
              <w:pStyle w:val="a5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noProof/>
                <w:sz w:val="24"/>
                <w:szCs w:val="24"/>
              </w:rPr>
              <w:drawing>
                <wp:inline distT="0" distB="0" distL="0" distR="0">
                  <wp:extent cx="884555" cy="1075055"/>
                  <wp:effectExtent l="19050" t="0" r="0" b="0"/>
                  <wp:docPr id="2" name="Рисунок 1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4555" cy="1075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  <w:gridSpan w:val="2"/>
          </w:tcPr>
          <w:p w:rsidR="00FB0915" w:rsidRPr="00E2649D" w:rsidRDefault="00FB0915" w:rsidP="00B209ED">
            <w:pPr>
              <w:tabs>
                <w:tab w:val="left" w:pos="1290"/>
              </w:tabs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</w:pPr>
            <w:r w:rsidRPr="00E2649D">
              <w:rPr>
                <w:rFonts w:ascii="Times New Roman" w:hAnsi="Times New Roman"/>
                <w:b/>
                <w:sz w:val="24"/>
                <w:szCs w:val="24"/>
              </w:rPr>
              <w:t xml:space="preserve">ТАТАРСТАН  РЕСПУБЛИКАСЫ АКТАНЫШ  </w:t>
            </w:r>
            <w:r w:rsidRPr="00E2649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МУНИЦИПАЛЬ РАЙОНЫ  </w:t>
            </w:r>
            <w:r w:rsidRPr="00E2649D">
              <w:rPr>
                <w:rFonts w:ascii="Times New Roman" w:hAnsi="Times New Roman"/>
                <w:b/>
                <w:sz w:val="24"/>
                <w:szCs w:val="24"/>
              </w:rPr>
              <w:t>БАШКАРМА  КОМИТЕТЫ</w:t>
            </w:r>
            <w:r w:rsidRPr="00E2649D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              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                  </w:t>
            </w:r>
            <w:r w:rsidRPr="00E2649D">
              <w:rPr>
                <w:rFonts w:ascii="Times New Roman" w:hAnsi="Times New Roman"/>
                <w:b/>
                <w:sz w:val="24"/>
                <w:szCs w:val="24"/>
              </w:rPr>
              <w:t xml:space="preserve">МКУ </w:t>
            </w:r>
            <w:r>
              <w:rPr>
                <w:b/>
                <w:bCs/>
                <w:sz w:val="24"/>
                <w:szCs w:val="24"/>
              </w:rPr>
              <w:t>«</w:t>
            </w:r>
            <w:r w:rsidRPr="00E2649D">
              <w:rPr>
                <w:rFonts w:ascii="Times New Roman" w:hAnsi="Times New Roman"/>
                <w:b/>
                <w:sz w:val="24"/>
                <w:szCs w:val="24"/>
              </w:rPr>
              <w:t>МӘГАРИФ ИДАР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ӘСЕ</w:t>
            </w:r>
            <w:r>
              <w:rPr>
                <w:b/>
                <w:bCs/>
                <w:sz w:val="24"/>
                <w:szCs w:val="24"/>
              </w:rPr>
              <w:t>»</w:t>
            </w:r>
          </w:p>
          <w:p w:rsidR="00FB0915" w:rsidRPr="00E2649D" w:rsidRDefault="00FB0915" w:rsidP="00B209ED">
            <w:pPr>
              <w:rPr>
                <w:rFonts w:ascii="Times New Roman" w:hAnsi="Times New Roman"/>
                <w:sz w:val="24"/>
                <w:szCs w:val="24"/>
              </w:rPr>
            </w:pPr>
            <w:r w:rsidRPr="00E2649D">
              <w:rPr>
                <w:rFonts w:ascii="Times New Roman" w:hAnsi="Times New Roman"/>
                <w:sz w:val="24"/>
                <w:szCs w:val="24"/>
              </w:rPr>
              <w:t xml:space="preserve">423740 Актаныш </w:t>
            </w:r>
            <w:proofErr w:type="spellStart"/>
            <w:r w:rsidRPr="00E2649D">
              <w:rPr>
                <w:rFonts w:ascii="Times New Roman" w:hAnsi="Times New Roman"/>
                <w:sz w:val="24"/>
                <w:szCs w:val="24"/>
              </w:rPr>
              <w:t>авылы</w:t>
            </w:r>
            <w:proofErr w:type="gramStart"/>
            <w:r w:rsidRPr="00E2649D">
              <w:rPr>
                <w:rFonts w:ascii="Times New Roman" w:hAnsi="Times New Roman"/>
                <w:sz w:val="24"/>
                <w:szCs w:val="24"/>
              </w:rPr>
              <w:t>,Л</w:t>
            </w:r>
            <w:proofErr w:type="gramEnd"/>
            <w:r w:rsidRPr="00E2649D">
              <w:rPr>
                <w:rFonts w:ascii="Times New Roman" w:hAnsi="Times New Roman"/>
                <w:sz w:val="24"/>
                <w:szCs w:val="24"/>
              </w:rPr>
              <w:t>енин</w:t>
            </w:r>
            <w:proofErr w:type="spellEnd"/>
            <w:r w:rsidRPr="00E264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649D">
              <w:rPr>
                <w:rFonts w:ascii="Times New Roman" w:hAnsi="Times New Roman"/>
                <w:sz w:val="24"/>
                <w:szCs w:val="24"/>
              </w:rPr>
              <w:t>пр-ты</w:t>
            </w:r>
            <w:proofErr w:type="spellEnd"/>
            <w:r w:rsidRPr="00E2649D">
              <w:rPr>
                <w:rFonts w:ascii="Times New Roman" w:hAnsi="Times New Roman"/>
                <w:sz w:val="24"/>
                <w:szCs w:val="24"/>
              </w:rPr>
              <w:t>,        17 тел \факс 3-09-07</w:t>
            </w:r>
          </w:p>
        </w:tc>
      </w:tr>
      <w:tr w:rsidR="00FB0915" w:rsidRPr="00E2649D" w:rsidTr="00FB0915">
        <w:trPr>
          <w:gridBefore w:val="1"/>
          <w:gridAfter w:val="1"/>
          <w:wBefore w:w="612" w:type="dxa"/>
          <w:wAfter w:w="77" w:type="dxa"/>
        </w:trPr>
        <w:tc>
          <w:tcPr>
            <w:tcW w:w="4780" w:type="dxa"/>
            <w:gridSpan w:val="2"/>
          </w:tcPr>
          <w:p w:rsidR="00FB0915" w:rsidRPr="00E2649D" w:rsidRDefault="00FB0915" w:rsidP="00B209ED">
            <w:pPr>
              <w:rPr>
                <w:lang w:val="tt-RU"/>
              </w:rPr>
            </w:pPr>
          </w:p>
        </w:tc>
        <w:tc>
          <w:tcPr>
            <w:tcW w:w="4791" w:type="dxa"/>
            <w:gridSpan w:val="2"/>
          </w:tcPr>
          <w:p w:rsidR="00FB0915" w:rsidRPr="00E2649D" w:rsidRDefault="00FB0915" w:rsidP="00B209ED">
            <w:pPr>
              <w:rPr>
                <w:rFonts w:ascii="Times New Roman" w:hAnsi="Times New Roman"/>
              </w:rPr>
            </w:pPr>
          </w:p>
        </w:tc>
      </w:tr>
    </w:tbl>
    <w:p w:rsidR="00FB0915" w:rsidRPr="00D93E83" w:rsidRDefault="00FB0915" w:rsidP="00FB0915">
      <w:pPr>
        <w:tabs>
          <w:tab w:val="left" w:pos="430"/>
        </w:tabs>
        <w:rPr>
          <w:b/>
          <w:sz w:val="28"/>
          <w:szCs w:val="28"/>
          <w:lang w:val="tt-RU"/>
        </w:rPr>
      </w:pPr>
      <w:r>
        <w:rPr>
          <w:b/>
          <w:sz w:val="28"/>
          <w:szCs w:val="28"/>
        </w:rPr>
        <w:t>_____________________________________________________________</w:t>
      </w:r>
      <w:r>
        <w:rPr>
          <w:b/>
          <w:sz w:val="28"/>
          <w:szCs w:val="28"/>
          <w:lang w:val="tt-RU"/>
        </w:rPr>
        <w:t>___</w:t>
      </w:r>
      <w:r>
        <w:rPr>
          <w:b/>
          <w:sz w:val="28"/>
          <w:szCs w:val="28"/>
        </w:rPr>
        <w:t>__</w:t>
      </w:r>
    </w:p>
    <w:p w:rsidR="00FB0915" w:rsidRDefault="00AA39EC" w:rsidP="00AA39EC">
      <w:pPr>
        <w:tabs>
          <w:tab w:val="left" w:pos="-709"/>
        </w:tabs>
        <w:autoSpaceDE w:val="0"/>
        <w:autoSpaceDN w:val="0"/>
        <w:adjustRightInd w:val="0"/>
        <w:spacing w:after="0" w:line="240" w:lineRule="auto"/>
        <w:ind w:right="-426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ПРИКАЗ</w:t>
      </w:r>
    </w:p>
    <w:p w:rsidR="00AA39EC" w:rsidRDefault="00AA39EC" w:rsidP="00AA39EC">
      <w:pPr>
        <w:tabs>
          <w:tab w:val="left" w:pos="-709"/>
        </w:tabs>
        <w:autoSpaceDE w:val="0"/>
        <w:autoSpaceDN w:val="0"/>
        <w:adjustRightInd w:val="0"/>
        <w:spacing w:after="0" w:line="240" w:lineRule="auto"/>
        <w:ind w:right="-426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№59-ОД</w:t>
      </w:r>
    </w:p>
    <w:p w:rsidR="00AA39EC" w:rsidRDefault="00B97174" w:rsidP="00AA39EC">
      <w:pPr>
        <w:tabs>
          <w:tab w:val="left" w:pos="-709"/>
        </w:tabs>
        <w:autoSpaceDE w:val="0"/>
        <w:autoSpaceDN w:val="0"/>
        <w:adjustRightInd w:val="0"/>
        <w:spacing w:after="0" w:line="240" w:lineRule="auto"/>
        <w:ind w:right="-426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о</w:t>
      </w:r>
      <w:r w:rsidR="00AA39EC">
        <w:rPr>
          <w:rFonts w:ascii="Times New Roman" w:hAnsi="Times New Roman" w:cs="Times New Roman"/>
          <w:b/>
          <w:sz w:val="24"/>
          <w:szCs w:val="24"/>
          <w:lang w:val="tt-RU"/>
        </w:rPr>
        <w:t>т 08.02.2021 г.</w:t>
      </w:r>
    </w:p>
    <w:p w:rsidR="00FB0915" w:rsidRDefault="00FB0915" w:rsidP="00F87874">
      <w:pPr>
        <w:tabs>
          <w:tab w:val="left" w:pos="-709"/>
        </w:tabs>
        <w:autoSpaceDE w:val="0"/>
        <w:autoSpaceDN w:val="0"/>
        <w:adjustRightInd w:val="0"/>
        <w:spacing w:after="0" w:line="240" w:lineRule="auto"/>
        <w:ind w:right="-426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A39EC" w:rsidRPr="004E4FB5" w:rsidRDefault="00AA39EC" w:rsidP="004E4FB5">
      <w:pPr>
        <w:tabs>
          <w:tab w:val="left" w:pos="-709"/>
        </w:tabs>
        <w:autoSpaceDE w:val="0"/>
        <w:autoSpaceDN w:val="0"/>
        <w:adjustRightInd w:val="0"/>
        <w:spacing w:after="0"/>
        <w:ind w:righ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FB5">
        <w:rPr>
          <w:rFonts w:ascii="Times New Roman" w:hAnsi="Times New Roman" w:cs="Times New Roman"/>
          <w:b/>
          <w:sz w:val="28"/>
          <w:szCs w:val="28"/>
          <w:lang w:val="tt-RU"/>
        </w:rPr>
        <w:t xml:space="preserve">О  проведении  районного  конкурса </w:t>
      </w:r>
      <w:r w:rsidR="00FC5502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приуроченого  к  Году  родных  языков  и народного  единства </w:t>
      </w:r>
      <w:r w:rsidRPr="004E4FB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4E4FB5">
        <w:rPr>
          <w:rFonts w:ascii="Times New Roman" w:hAnsi="Times New Roman" w:cs="Times New Roman"/>
          <w:b/>
          <w:sz w:val="28"/>
          <w:szCs w:val="28"/>
        </w:rPr>
        <w:t>«</w:t>
      </w:r>
      <w:r w:rsidRPr="004E4FB5">
        <w:rPr>
          <w:rFonts w:ascii="Times New Roman" w:hAnsi="Times New Roman" w:cs="Times New Roman"/>
          <w:b/>
          <w:sz w:val="28"/>
          <w:szCs w:val="28"/>
          <w:lang w:val="tt-RU"/>
        </w:rPr>
        <w:t>В мире  игр</w:t>
      </w:r>
      <w:r w:rsidRPr="004E4FB5">
        <w:rPr>
          <w:rFonts w:ascii="Times New Roman" w:hAnsi="Times New Roman" w:cs="Times New Roman"/>
          <w:b/>
          <w:sz w:val="28"/>
          <w:szCs w:val="28"/>
        </w:rPr>
        <w:t>»</w:t>
      </w:r>
    </w:p>
    <w:p w:rsidR="00AA39EC" w:rsidRDefault="004E4FB5" w:rsidP="004E4FB5">
      <w:pPr>
        <w:tabs>
          <w:tab w:val="left" w:pos="-709"/>
        </w:tabs>
        <w:autoSpaceDE w:val="0"/>
        <w:autoSpaceDN w:val="0"/>
        <w:adjustRightInd w:val="0"/>
        <w:spacing w:after="0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4E4FB5">
        <w:rPr>
          <w:rFonts w:ascii="Times New Roman" w:hAnsi="Times New Roman" w:cs="Times New Roman"/>
          <w:sz w:val="28"/>
          <w:szCs w:val="28"/>
        </w:rPr>
        <w:t xml:space="preserve">        </w:t>
      </w:r>
      <w:r w:rsidR="00AA39EC" w:rsidRPr="004E4FB5">
        <w:rPr>
          <w:rFonts w:ascii="Times New Roman" w:hAnsi="Times New Roman" w:cs="Times New Roman"/>
          <w:sz w:val="28"/>
          <w:szCs w:val="28"/>
        </w:rPr>
        <w:t xml:space="preserve">С  целью  повышения  компетентности  педагогов  в  условиях  реализации  ФГОС  </w:t>
      </w:r>
      <w:proofErr w:type="gramStart"/>
      <w:r w:rsidR="00AA39EC" w:rsidRPr="004E4FB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AA39EC" w:rsidRPr="004E4FB5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AA39EC" w:rsidRPr="004E4FB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AA39EC" w:rsidRPr="004E4FB5">
        <w:rPr>
          <w:rFonts w:ascii="Times New Roman" w:hAnsi="Times New Roman" w:cs="Times New Roman"/>
          <w:sz w:val="28"/>
          <w:szCs w:val="28"/>
        </w:rPr>
        <w:t xml:space="preserve">  вопросах  создания  </w:t>
      </w:r>
      <w:r w:rsidRPr="004E4FB5">
        <w:rPr>
          <w:rFonts w:ascii="Times New Roman" w:hAnsi="Times New Roman" w:cs="Times New Roman"/>
          <w:sz w:val="28"/>
          <w:szCs w:val="28"/>
        </w:rPr>
        <w:t>современной  РППС  в  ДОУ</w:t>
      </w:r>
    </w:p>
    <w:p w:rsidR="004E4FB5" w:rsidRDefault="004E4FB5" w:rsidP="004E4FB5">
      <w:pPr>
        <w:tabs>
          <w:tab w:val="left" w:pos="-709"/>
        </w:tabs>
        <w:autoSpaceDE w:val="0"/>
        <w:autoSpaceDN w:val="0"/>
        <w:adjustRightInd w:val="0"/>
        <w:spacing w:after="0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</w:t>
      </w:r>
    </w:p>
    <w:p w:rsidR="004E4FB5" w:rsidRDefault="004E4FB5" w:rsidP="00B97174">
      <w:pPr>
        <w:tabs>
          <w:tab w:val="left" w:pos="-709"/>
        </w:tabs>
        <w:autoSpaceDE w:val="0"/>
        <w:autoSpaceDN w:val="0"/>
        <w:adjustRightInd w:val="0"/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1.В  рамках  районного  методического  объединения  воспитателей  дошкольных  образовательных  учреждений  провести  конкурс  </w:t>
      </w:r>
      <w:r w:rsidR="00FC5502">
        <w:rPr>
          <w:rFonts w:ascii="Times New Roman" w:hAnsi="Times New Roman" w:cs="Times New Roman"/>
          <w:sz w:val="28"/>
          <w:szCs w:val="28"/>
        </w:rPr>
        <w:t>«В  мире  игр»</w:t>
      </w:r>
    </w:p>
    <w:p w:rsidR="00FC5502" w:rsidRDefault="00FC5502" w:rsidP="00B97174">
      <w:pPr>
        <w:tabs>
          <w:tab w:val="left" w:pos="-709"/>
        </w:tabs>
        <w:autoSpaceDE w:val="0"/>
        <w:autoSpaceDN w:val="0"/>
        <w:adjustRightInd w:val="0"/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2.Утвердить  положение  о  проведении  конкурса  «В  мире  игр» (Приложение №1)</w:t>
      </w:r>
    </w:p>
    <w:p w:rsidR="00FC5502" w:rsidRDefault="00FC5502" w:rsidP="00B97174">
      <w:pPr>
        <w:tabs>
          <w:tab w:val="left" w:pos="-709"/>
        </w:tabs>
        <w:autoSpaceDE w:val="0"/>
        <w:autoSpaceDN w:val="0"/>
        <w:adjustRightInd w:val="0"/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3.Назначить 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за  организацию  и  проведение  конкурса  методиста  по  дошкольному  образованию  МКУ  «Управление  образования»  </w:t>
      </w:r>
      <w:proofErr w:type="spellStart"/>
      <w:r w:rsidR="00B97174">
        <w:rPr>
          <w:rFonts w:ascii="Times New Roman" w:hAnsi="Times New Roman" w:cs="Times New Roman"/>
          <w:sz w:val="28"/>
          <w:szCs w:val="28"/>
        </w:rPr>
        <w:t>А.А.</w:t>
      </w:r>
      <w:r>
        <w:rPr>
          <w:rFonts w:ascii="Times New Roman" w:hAnsi="Times New Roman" w:cs="Times New Roman"/>
          <w:sz w:val="28"/>
          <w:szCs w:val="28"/>
        </w:rPr>
        <w:t>Ахтямову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97174" w:rsidRDefault="00FC5502" w:rsidP="00B97174">
      <w:pPr>
        <w:tabs>
          <w:tab w:val="left" w:pos="-709"/>
        </w:tabs>
        <w:autoSpaceDE w:val="0"/>
        <w:autoSpaceDN w:val="0"/>
        <w:adjustRightInd w:val="0"/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4.Контроль  за  исполнением  настоящего  приказа  возложить  на  заместителя  начальника  по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>
        <w:rPr>
          <w:rFonts w:ascii="Times New Roman" w:hAnsi="Times New Roman" w:cs="Times New Roman"/>
          <w:sz w:val="28"/>
          <w:szCs w:val="28"/>
        </w:rPr>
        <w:t>- методической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работе </w:t>
      </w:r>
    </w:p>
    <w:p w:rsidR="00FC5502" w:rsidRPr="004E4FB5" w:rsidRDefault="00FC5502" w:rsidP="00B97174">
      <w:pPr>
        <w:tabs>
          <w:tab w:val="left" w:pos="-709"/>
        </w:tabs>
        <w:autoSpaceDE w:val="0"/>
        <w:autoSpaceDN w:val="0"/>
        <w:adjustRightInd w:val="0"/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Г.Д.Имамрызыеву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E5471" w:rsidRDefault="008E5471" w:rsidP="00B97174">
      <w:pPr>
        <w:tabs>
          <w:tab w:val="left" w:pos="-709"/>
        </w:tabs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</w:p>
    <w:p w:rsidR="00B97174" w:rsidRDefault="00B97174" w:rsidP="004E4FB5">
      <w:pPr>
        <w:tabs>
          <w:tab w:val="left" w:pos="-709"/>
        </w:tabs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</w:p>
    <w:p w:rsidR="00B97174" w:rsidRDefault="00B97174" w:rsidP="004E4FB5">
      <w:pPr>
        <w:tabs>
          <w:tab w:val="left" w:pos="-709"/>
        </w:tabs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</w:p>
    <w:p w:rsidR="00B97174" w:rsidRPr="004E4FB5" w:rsidRDefault="00B97174" w:rsidP="004E4FB5">
      <w:pPr>
        <w:tabs>
          <w:tab w:val="left" w:pos="-709"/>
        </w:tabs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</w:p>
    <w:p w:rsidR="008E5471" w:rsidRDefault="008E5471" w:rsidP="00F87874">
      <w:pPr>
        <w:tabs>
          <w:tab w:val="left" w:pos="-709"/>
        </w:tabs>
        <w:autoSpaceDE w:val="0"/>
        <w:autoSpaceDN w:val="0"/>
        <w:adjustRightInd w:val="0"/>
        <w:spacing w:after="0" w:line="240" w:lineRule="auto"/>
        <w:ind w:right="-426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E5471" w:rsidRDefault="008E5471" w:rsidP="00F87874">
      <w:pPr>
        <w:tabs>
          <w:tab w:val="left" w:pos="-709"/>
        </w:tabs>
        <w:autoSpaceDE w:val="0"/>
        <w:autoSpaceDN w:val="0"/>
        <w:adjustRightInd w:val="0"/>
        <w:spacing w:after="0" w:line="240" w:lineRule="auto"/>
        <w:ind w:right="-426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E5471" w:rsidRDefault="008E5471" w:rsidP="00F87874">
      <w:pPr>
        <w:tabs>
          <w:tab w:val="left" w:pos="-709"/>
        </w:tabs>
        <w:autoSpaceDE w:val="0"/>
        <w:autoSpaceDN w:val="0"/>
        <w:adjustRightInd w:val="0"/>
        <w:spacing w:after="0" w:line="240" w:lineRule="auto"/>
        <w:ind w:right="-426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E5471" w:rsidRDefault="008E5471" w:rsidP="00F87874">
      <w:pPr>
        <w:tabs>
          <w:tab w:val="left" w:pos="-709"/>
        </w:tabs>
        <w:autoSpaceDE w:val="0"/>
        <w:autoSpaceDN w:val="0"/>
        <w:adjustRightInd w:val="0"/>
        <w:spacing w:after="0" w:line="240" w:lineRule="auto"/>
        <w:ind w:right="-426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E5471" w:rsidRDefault="00FC5502" w:rsidP="00FC5502">
      <w:pPr>
        <w:tabs>
          <w:tab w:val="left" w:pos="-709"/>
        </w:tabs>
        <w:autoSpaceDE w:val="0"/>
        <w:autoSpaceDN w:val="0"/>
        <w:adjustRightInd w:val="0"/>
        <w:spacing w:after="0" w:line="240" w:lineRule="auto"/>
        <w:ind w:right="-426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Начальник                                                                                   Р.М.Шакирова</w:t>
      </w:r>
    </w:p>
    <w:p w:rsidR="008E5471" w:rsidRDefault="008E5471" w:rsidP="00FC5502">
      <w:pPr>
        <w:tabs>
          <w:tab w:val="left" w:pos="-709"/>
        </w:tabs>
        <w:autoSpaceDE w:val="0"/>
        <w:autoSpaceDN w:val="0"/>
        <w:adjustRightInd w:val="0"/>
        <w:spacing w:after="0" w:line="240" w:lineRule="auto"/>
        <w:ind w:right="-426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E5471" w:rsidRDefault="008E5471" w:rsidP="00F87874">
      <w:pPr>
        <w:tabs>
          <w:tab w:val="left" w:pos="-709"/>
        </w:tabs>
        <w:autoSpaceDE w:val="0"/>
        <w:autoSpaceDN w:val="0"/>
        <w:adjustRightInd w:val="0"/>
        <w:spacing w:after="0" w:line="240" w:lineRule="auto"/>
        <w:ind w:right="-426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E5471" w:rsidRDefault="008E5471" w:rsidP="00F87874">
      <w:pPr>
        <w:tabs>
          <w:tab w:val="left" w:pos="-709"/>
        </w:tabs>
        <w:autoSpaceDE w:val="0"/>
        <w:autoSpaceDN w:val="0"/>
        <w:adjustRightInd w:val="0"/>
        <w:spacing w:after="0" w:line="240" w:lineRule="auto"/>
        <w:ind w:right="-426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E5471" w:rsidRDefault="008E5471" w:rsidP="00F87874">
      <w:pPr>
        <w:tabs>
          <w:tab w:val="left" w:pos="-709"/>
        </w:tabs>
        <w:autoSpaceDE w:val="0"/>
        <w:autoSpaceDN w:val="0"/>
        <w:adjustRightInd w:val="0"/>
        <w:spacing w:after="0" w:line="240" w:lineRule="auto"/>
        <w:ind w:right="-426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E5471" w:rsidRDefault="008E5471" w:rsidP="00FC5502">
      <w:pPr>
        <w:tabs>
          <w:tab w:val="left" w:pos="-709"/>
        </w:tabs>
        <w:autoSpaceDE w:val="0"/>
        <w:autoSpaceDN w:val="0"/>
        <w:adjustRightInd w:val="0"/>
        <w:spacing w:after="0" w:line="240" w:lineRule="auto"/>
        <w:ind w:right="-426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97174" w:rsidRDefault="00B97174" w:rsidP="00B97174">
      <w:pPr>
        <w:tabs>
          <w:tab w:val="left" w:pos="-709"/>
        </w:tabs>
        <w:autoSpaceDE w:val="0"/>
        <w:autoSpaceDN w:val="0"/>
        <w:adjustRightInd w:val="0"/>
        <w:spacing w:after="0" w:line="240" w:lineRule="auto"/>
        <w:ind w:right="-426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B97174" w:rsidRPr="00B97174" w:rsidRDefault="00B97174" w:rsidP="00B97174">
      <w:pPr>
        <w:tabs>
          <w:tab w:val="left" w:pos="-709"/>
        </w:tabs>
        <w:autoSpaceDE w:val="0"/>
        <w:autoSpaceDN w:val="0"/>
        <w:adjustRightInd w:val="0"/>
        <w:spacing w:after="0" w:line="240" w:lineRule="auto"/>
        <w:ind w:right="-426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B97174">
        <w:rPr>
          <w:rFonts w:ascii="Times New Roman" w:hAnsi="Times New Roman" w:cs="Times New Roman"/>
          <w:b/>
          <w:sz w:val="18"/>
          <w:szCs w:val="18"/>
        </w:rPr>
        <w:lastRenderedPageBreak/>
        <w:t>Приложение</w:t>
      </w:r>
      <w:r>
        <w:rPr>
          <w:rFonts w:ascii="Times New Roman" w:hAnsi="Times New Roman" w:cs="Times New Roman"/>
          <w:b/>
          <w:sz w:val="18"/>
          <w:szCs w:val="18"/>
        </w:rPr>
        <w:t xml:space="preserve"> №</w:t>
      </w:r>
      <w:r w:rsidRPr="00B97174">
        <w:rPr>
          <w:rFonts w:ascii="Times New Roman" w:hAnsi="Times New Roman" w:cs="Times New Roman"/>
          <w:b/>
          <w:sz w:val="18"/>
          <w:szCs w:val="18"/>
        </w:rPr>
        <w:t>1</w:t>
      </w:r>
    </w:p>
    <w:p w:rsidR="00B97174" w:rsidRPr="00B97174" w:rsidRDefault="00B97174" w:rsidP="00B97174">
      <w:pPr>
        <w:tabs>
          <w:tab w:val="left" w:pos="-709"/>
        </w:tabs>
        <w:autoSpaceDE w:val="0"/>
        <w:autoSpaceDN w:val="0"/>
        <w:adjustRightInd w:val="0"/>
        <w:spacing w:after="0" w:line="240" w:lineRule="auto"/>
        <w:ind w:right="-426"/>
        <w:jc w:val="right"/>
        <w:rPr>
          <w:rFonts w:ascii="Times New Roman" w:hAnsi="Times New Roman" w:cs="Times New Roman"/>
          <w:b/>
          <w:sz w:val="18"/>
          <w:szCs w:val="18"/>
          <w:lang w:val="tt-RU"/>
        </w:rPr>
      </w:pPr>
      <w:r w:rsidRPr="00B97174">
        <w:rPr>
          <w:rFonts w:ascii="Times New Roman" w:hAnsi="Times New Roman" w:cs="Times New Roman"/>
          <w:b/>
          <w:sz w:val="18"/>
          <w:szCs w:val="18"/>
          <w:lang w:val="tt-RU"/>
        </w:rPr>
        <w:t>№59-ОД</w:t>
      </w:r>
      <w:r>
        <w:rPr>
          <w:rFonts w:ascii="Times New Roman" w:hAnsi="Times New Roman" w:cs="Times New Roman"/>
          <w:b/>
          <w:sz w:val="18"/>
          <w:szCs w:val="18"/>
          <w:lang w:val="tt-RU"/>
        </w:rPr>
        <w:t xml:space="preserve">  </w:t>
      </w:r>
      <w:r w:rsidRPr="00B97174">
        <w:rPr>
          <w:rFonts w:ascii="Times New Roman" w:hAnsi="Times New Roman" w:cs="Times New Roman"/>
          <w:b/>
          <w:sz w:val="18"/>
          <w:szCs w:val="18"/>
          <w:lang w:val="tt-RU"/>
        </w:rPr>
        <w:t>от 08.02.2021 г.</w:t>
      </w:r>
    </w:p>
    <w:p w:rsidR="00B97174" w:rsidRDefault="00B97174" w:rsidP="00B97174">
      <w:pPr>
        <w:tabs>
          <w:tab w:val="left" w:pos="-709"/>
        </w:tabs>
        <w:autoSpaceDE w:val="0"/>
        <w:autoSpaceDN w:val="0"/>
        <w:adjustRightInd w:val="0"/>
        <w:spacing w:after="0" w:line="240" w:lineRule="auto"/>
        <w:ind w:right="-426"/>
        <w:rPr>
          <w:rFonts w:ascii="Times New Roman" w:hAnsi="Times New Roman" w:cs="Times New Roman"/>
          <w:b/>
          <w:sz w:val="24"/>
          <w:szCs w:val="24"/>
        </w:rPr>
      </w:pPr>
    </w:p>
    <w:p w:rsidR="00CF6A7B" w:rsidRPr="00F87874" w:rsidRDefault="00CF6A7B" w:rsidP="00F87874">
      <w:pPr>
        <w:tabs>
          <w:tab w:val="left" w:pos="-709"/>
        </w:tabs>
        <w:autoSpaceDE w:val="0"/>
        <w:autoSpaceDN w:val="0"/>
        <w:adjustRightInd w:val="0"/>
        <w:spacing w:after="0" w:line="240" w:lineRule="auto"/>
        <w:ind w:righ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874">
        <w:rPr>
          <w:rFonts w:ascii="Times New Roman" w:hAnsi="Times New Roman" w:cs="Times New Roman"/>
          <w:b/>
          <w:sz w:val="24"/>
          <w:szCs w:val="24"/>
        </w:rPr>
        <w:t xml:space="preserve">Положение о муниципальном  конкурсе </w:t>
      </w:r>
      <w:proofErr w:type="gramStart"/>
      <w:r w:rsidRPr="00F87874">
        <w:rPr>
          <w:rFonts w:ascii="Times New Roman" w:hAnsi="Times New Roman" w:cs="Times New Roman"/>
          <w:b/>
          <w:sz w:val="24"/>
          <w:szCs w:val="24"/>
        </w:rPr>
        <w:t>педагогических</w:t>
      </w:r>
      <w:proofErr w:type="gramEnd"/>
    </w:p>
    <w:p w:rsidR="00CF6A7B" w:rsidRPr="00F87874" w:rsidRDefault="00CF6A7B" w:rsidP="00F87874">
      <w:pPr>
        <w:tabs>
          <w:tab w:val="left" w:pos="-709"/>
        </w:tabs>
        <w:autoSpaceDE w:val="0"/>
        <w:autoSpaceDN w:val="0"/>
        <w:adjustRightInd w:val="0"/>
        <w:spacing w:after="0" w:line="240" w:lineRule="auto"/>
        <w:ind w:righ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874">
        <w:rPr>
          <w:rFonts w:ascii="Times New Roman" w:hAnsi="Times New Roman" w:cs="Times New Roman"/>
          <w:b/>
          <w:sz w:val="24"/>
          <w:szCs w:val="24"/>
        </w:rPr>
        <w:t>работников дошкольных образовательных учреждений</w:t>
      </w:r>
    </w:p>
    <w:p w:rsidR="00CF6A7B" w:rsidRDefault="00CF6A7B" w:rsidP="00F8787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87874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F14CF5" w:rsidRPr="00F87874">
        <w:rPr>
          <w:rFonts w:ascii="Times New Roman" w:eastAsia="Calibri" w:hAnsi="Times New Roman" w:cs="Times New Roman"/>
          <w:b/>
          <w:sz w:val="24"/>
          <w:szCs w:val="24"/>
        </w:rPr>
        <w:t>В мире игр</w:t>
      </w:r>
      <w:r w:rsidR="00B95D53" w:rsidRPr="00F87874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A061A1" w:rsidRPr="00A061A1" w:rsidRDefault="00AA39EC" w:rsidP="00A061A1">
      <w:pPr>
        <w:spacing w:after="0"/>
        <w:jc w:val="center"/>
        <w:rPr>
          <w:rFonts w:ascii="Times New Roman" w:eastAsia="Calibri" w:hAnsi="Times New Roman" w:cs="Times New Roman"/>
          <w:b/>
          <w:i/>
          <w:sz w:val="26"/>
          <w:szCs w:val="26"/>
        </w:rPr>
      </w:pPr>
      <w:r>
        <w:rPr>
          <w:rFonts w:ascii="Times New Roman" w:eastAsia="Calibri" w:hAnsi="Times New Roman" w:cs="Times New Roman"/>
          <w:b/>
          <w:i/>
          <w:sz w:val="26"/>
          <w:szCs w:val="26"/>
        </w:rPr>
        <w:t>приуроченного</w:t>
      </w:r>
      <w:r>
        <w:rPr>
          <w:rFonts w:ascii="Times New Roman" w:eastAsia="Calibri" w:hAnsi="Times New Roman" w:cs="Times New Roman"/>
          <w:b/>
          <w:i/>
          <w:sz w:val="26"/>
          <w:szCs w:val="26"/>
          <w:lang w:val="tt-RU"/>
        </w:rPr>
        <w:t xml:space="preserve"> к </w:t>
      </w:r>
      <w:r w:rsidR="00A061A1" w:rsidRPr="00A061A1">
        <w:rPr>
          <w:rFonts w:ascii="Times New Roman" w:eastAsia="Calibri" w:hAnsi="Times New Roman" w:cs="Times New Roman"/>
          <w:b/>
          <w:i/>
          <w:sz w:val="26"/>
          <w:szCs w:val="26"/>
        </w:rPr>
        <w:t>Году родных языков и народного единства</w:t>
      </w:r>
    </w:p>
    <w:p w:rsidR="00CF6A7B" w:rsidRPr="00F87874" w:rsidRDefault="00CF6A7B" w:rsidP="00F87874">
      <w:pPr>
        <w:tabs>
          <w:tab w:val="left" w:pos="-709"/>
        </w:tabs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F6A7B" w:rsidRPr="00F87874" w:rsidRDefault="00CF6A7B" w:rsidP="00F87874">
      <w:pPr>
        <w:tabs>
          <w:tab w:val="left" w:pos="-709"/>
        </w:tabs>
        <w:autoSpaceDE w:val="0"/>
        <w:autoSpaceDN w:val="0"/>
        <w:adjustRightInd w:val="0"/>
        <w:spacing w:after="0" w:line="240" w:lineRule="auto"/>
        <w:ind w:righ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874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9B17D5" w:rsidRPr="00F87874" w:rsidRDefault="00F87874" w:rsidP="00F8787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1.1.</w:t>
      </w:r>
      <w:r w:rsidR="009B17D5" w:rsidRPr="00F87874">
        <w:rPr>
          <w:rFonts w:ascii="Times New Roman" w:eastAsia="Calibri" w:hAnsi="Times New Roman" w:cs="Times New Roman"/>
          <w:sz w:val="24"/>
          <w:szCs w:val="24"/>
        </w:rPr>
        <w:t>Настоящее положение муниципального конкурса «</w:t>
      </w:r>
      <w:r w:rsidR="00F14CF5" w:rsidRPr="00F87874">
        <w:rPr>
          <w:rFonts w:ascii="Times New Roman" w:eastAsia="Calibri" w:hAnsi="Times New Roman" w:cs="Times New Roman"/>
          <w:sz w:val="24"/>
          <w:szCs w:val="24"/>
        </w:rPr>
        <w:t>В мире игр</w:t>
      </w:r>
      <w:r w:rsidR="009B17D5" w:rsidRPr="00F87874">
        <w:rPr>
          <w:rFonts w:ascii="Times New Roman" w:eastAsia="Calibri" w:hAnsi="Times New Roman" w:cs="Times New Roman"/>
          <w:sz w:val="24"/>
          <w:szCs w:val="24"/>
        </w:rPr>
        <w:t>» (далее – Конкурс) определяет цели, задачи, порядок, процедуру проведения Конкурса, определения и награждения победителей участников Конкурса.</w:t>
      </w:r>
    </w:p>
    <w:p w:rsidR="006236F1" w:rsidRPr="00F87874" w:rsidRDefault="00F87874" w:rsidP="00F8787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1.2.</w:t>
      </w:r>
      <w:r w:rsidR="009B17D5" w:rsidRPr="00F87874">
        <w:rPr>
          <w:rFonts w:ascii="Times New Roman" w:eastAsia="Calibri" w:hAnsi="Times New Roman" w:cs="Times New Roman"/>
          <w:sz w:val="24"/>
          <w:szCs w:val="24"/>
        </w:rPr>
        <w:t xml:space="preserve">Организаторами конкурса является: </w:t>
      </w:r>
      <w:r w:rsidR="006236F1" w:rsidRPr="00F87874">
        <w:rPr>
          <w:rFonts w:ascii="Times New Roman" w:hAnsi="Times New Roman" w:cs="Times New Roman"/>
          <w:sz w:val="24"/>
          <w:szCs w:val="24"/>
        </w:rPr>
        <w:t xml:space="preserve">МКУ «Управление образования» Исполнительного комитета Актанышского муниципального района РТ. </w:t>
      </w:r>
    </w:p>
    <w:p w:rsidR="006236F1" w:rsidRPr="00F87874" w:rsidRDefault="006236F1" w:rsidP="00F87874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874">
        <w:rPr>
          <w:rFonts w:ascii="Times New Roman" w:hAnsi="Times New Roman" w:cs="Times New Roman"/>
          <w:sz w:val="24"/>
          <w:szCs w:val="24"/>
        </w:rPr>
        <w:t>Конкурс проводится среди педагогов  ДОУ Актанышского муниципального района РТ.</w:t>
      </w:r>
    </w:p>
    <w:p w:rsidR="00CF6A7B" w:rsidRPr="00F87874" w:rsidRDefault="00A478EE" w:rsidP="00F87874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</w:t>
      </w:r>
      <w:r w:rsidR="00CF6A7B" w:rsidRPr="00F87874">
        <w:rPr>
          <w:rFonts w:ascii="Times New Roman" w:hAnsi="Times New Roman" w:cs="Times New Roman"/>
          <w:sz w:val="24"/>
          <w:szCs w:val="24"/>
        </w:rPr>
        <w:t>, входит в годовой план РМО воспитателей.</w:t>
      </w:r>
    </w:p>
    <w:p w:rsidR="00CF6A7B" w:rsidRPr="00F87874" w:rsidRDefault="00CF6A7B" w:rsidP="00F878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6A7B" w:rsidRPr="00F87874" w:rsidRDefault="00CF6A7B" w:rsidP="00F87874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874">
        <w:rPr>
          <w:rFonts w:ascii="Times New Roman" w:hAnsi="Times New Roman" w:cs="Times New Roman"/>
          <w:b/>
          <w:sz w:val="24"/>
          <w:szCs w:val="24"/>
        </w:rPr>
        <w:t>Цели и задачи конкурса</w:t>
      </w:r>
    </w:p>
    <w:p w:rsidR="00F87874" w:rsidRDefault="006236F1" w:rsidP="00F878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7874">
        <w:rPr>
          <w:rFonts w:ascii="Times New Roman" w:hAnsi="Times New Roman" w:cs="Times New Roman"/>
          <w:sz w:val="24"/>
          <w:szCs w:val="24"/>
        </w:rPr>
        <w:t xml:space="preserve">2.1. </w:t>
      </w:r>
      <w:r w:rsidR="00F87874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6236F1" w:rsidRDefault="00130F4E" w:rsidP="00F878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874">
        <w:rPr>
          <w:rFonts w:ascii="Times New Roman" w:hAnsi="Times New Roman" w:cs="Times New Roman"/>
          <w:sz w:val="24"/>
          <w:szCs w:val="24"/>
        </w:rPr>
        <w:t>К</w:t>
      </w:r>
      <w:r w:rsidR="006236F1" w:rsidRPr="00F87874">
        <w:rPr>
          <w:rFonts w:ascii="Times New Roman" w:hAnsi="Times New Roman" w:cs="Times New Roman"/>
          <w:sz w:val="24"/>
          <w:szCs w:val="24"/>
        </w:rPr>
        <w:t>онкурс проводится с целью повышения компетентности педагогов в условиях реализации ФГОС ДО в вопросах создания современной РППС в ДОУ</w:t>
      </w:r>
      <w:r w:rsidR="00F87874">
        <w:rPr>
          <w:rFonts w:ascii="Times New Roman" w:hAnsi="Times New Roman" w:cs="Times New Roman"/>
          <w:sz w:val="24"/>
          <w:szCs w:val="24"/>
        </w:rPr>
        <w:t>.</w:t>
      </w:r>
    </w:p>
    <w:p w:rsidR="00F87874" w:rsidRPr="00F87874" w:rsidRDefault="00F87874" w:rsidP="00F878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36F1" w:rsidRPr="00F87874" w:rsidRDefault="006236F1" w:rsidP="00F878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874">
        <w:rPr>
          <w:rFonts w:ascii="Times New Roman" w:hAnsi="Times New Roman" w:cs="Times New Roman"/>
          <w:sz w:val="24"/>
          <w:szCs w:val="24"/>
        </w:rPr>
        <w:t xml:space="preserve">2.2. </w:t>
      </w:r>
      <w:r w:rsidRPr="00F87874">
        <w:rPr>
          <w:rFonts w:ascii="Times New Roman" w:hAnsi="Times New Roman" w:cs="Times New Roman"/>
          <w:b/>
          <w:sz w:val="24"/>
          <w:szCs w:val="24"/>
        </w:rPr>
        <w:t>Задачи конкурса:</w:t>
      </w:r>
    </w:p>
    <w:p w:rsidR="006236F1" w:rsidRPr="00F87874" w:rsidRDefault="00F87874" w:rsidP="00F878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="006236F1" w:rsidRPr="00F87874">
        <w:rPr>
          <w:rFonts w:ascii="Times New Roman" w:hAnsi="Times New Roman" w:cs="Times New Roman"/>
          <w:sz w:val="24"/>
          <w:szCs w:val="24"/>
        </w:rPr>
        <w:t>оздать условия для всестороннего развития познавательной и творческой инициативы детей дошкольного возраста;</w:t>
      </w:r>
    </w:p>
    <w:p w:rsidR="00130F4E" w:rsidRPr="00F87874" w:rsidRDefault="00130F4E" w:rsidP="00F878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874">
        <w:rPr>
          <w:rFonts w:ascii="Times New Roman" w:hAnsi="Times New Roman" w:cs="Times New Roman"/>
          <w:sz w:val="24"/>
          <w:szCs w:val="24"/>
        </w:rPr>
        <w:t xml:space="preserve">- </w:t>
      </w:r>
      <w:r w:rsidR="00F87874">
        <w:rPr>
          <w:rFonts w:ascii="Times New Roman" w:hAnsi="Times New Roman" w:cs="Times New Roman"/>
          <w:sz w:val="24"/>
          <w:szCs w:val="24"/>
        </w:rPr>
        <w:t>ф</w:t>
      </w:r>
      <w:r w:rsidRPr="00F87874">
        <w:rPr>
          <w:rFonts w:ascii="Times New Roman" w:hAnsi="Times New Roman" w:cs="Times New Roman"/>
          <w:sz w:val="24"/>
          <w:szCs w:val="24"/>
        </w:rPr>
        <w:t>ормирование навыков работы с различными материалами (ткань, картон, бумага, бросовый материал и т.д.);</w:t>
      </w:r>
    </w:p>
    <w:p w:rsidR="006236F1" w:rsidRPr="00F87874" w:rsidRDefault="00F87874" w:rsidP="00F878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="006236F1" w:rsidRPr="00F87874">
        <w:rPr>
          <w:rFonts w:ascii="Times New Roman" w:hAnsi="Times New Roman" w:cs="Times New Roman"/>
          <w:sz w:val="24"/>
          <w:szCs w:val="24"/>
        </w:rPr>
        <w:t>богатить развивающую предметно-пространственную среду авторскими</w:t>
      </w:r>
      <w:r w:rsidR="00F31418" w:rsidRPr="00F87874">
        <w:rPr>
          <w:rFonts w:ascii="Times New Roman" w:hAnsi="Times New Roman" w:cs="Times New Roman"/>
          <w:sz w:val="24"/>
          <w:szCs w:val="24"/>
        </w:rPr>
        <w:t xml:space="preserve"> пособиями </w:t>
      </w:r>
      <w:r w:rsidR="00D35347" w:rsidRPr="00F87874">
        <w:rPr>
          <w:rFonts w:ascii="Times New Roman" w:hAnsi="Times New Roman" w:cs="Times New Roman"/>
          <w:sz w:val="24"/>
          <w:szCs w:val="24"/>
        </w:rPr>
        <w:t xml:space="preserve">на родном языке </w:t>
      </w:r>
      <w:r w:rsidR="00130F4E" w:rsidRPr="00F87874">
        <w:rPr>
          <w:rFonts w:ascii="Times New Roman" w:hAnsi="Times New Roman" w:cs="Times New Roman"/>
          <w:sz w:val="24"/>
          <w:szCs w:val="24"/>
        </w:rPr>
        <w:t xml:space="preserve">и </w:t>
      </w:r>
      <w:r w:rsidR="00D35347" w:rsidRPr="00F87874">
        <w:rPr>
          <w:rFonts w:ascii="Times New Roman" w:hAnsi="Times New Roman" w:cs="Times New Roman"/>
          <w:sz w:val="24"/>
          <w:szCs w:val="24"/>
        </w:rPr>
        <w:t>из экологический чистых материа</w:t>
      </w:r>
      <w:r w:rsidR="00F14CF5" w:rsidRPr="00F87874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ов;</w:t>
      </w:r>
    </w:p>
    <w:p w:rsidR="00F31418" w:rsidRPr="00F87874" w:rsidRDefault="00F87874" w:rsidP="00F878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F31418" w:rsidRPr="00F87874">
        <w:rPr>
          <w:rFonts w:ascii="Times New Roman" w:hAnsi="Times New Roman" w:cs="Times New Roman"/>
          <w:sz w:val="24"/>
          <w:szCs w:val="24"/>
        </w:rPr>
        <w:t>овысить творческую активность педагогов и специалистов по созданию развивающих игр-пособий и использованию их в педагогическом процессе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31418" w:rsidRPr="00F87874" w:rsidRDefault="00F87874" w:rsidP="00F878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="00F31418" w:rsidRPr="00F87874">
        <w:rPr>
          <w:rFonts w:ascii="Times New Roman" w:hAnsi="Times New Roman" w:cs="Times New Roman"/>
          <w:sz w:val="24"/>
          <w:szCs w:val="24"/>
        </w:rPr>
        <w:t>бобщить и распространить педагогический опыт работы лучших педагогов по обогащению РППС авторскими играми</w:t>
      </w:r>
      <w:r w:rsidR="00D35347" w:rsidRPr="00F87874">
        <w:rPr>
          <w:rFonts w:ascii="Times New Roman" w:hAnsi="Times New Roman" w:cs="Times New Roman"/>
          <w:sz w:val="24"/>
          <w:szCs w:val="24"/>
        </w:rPr>
        <w:t xml:space="preserve"> на родном языке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F6A7B" w:rsidRPr="00F87874" w:rsidRDefault="00D35347" w:rsidP="00F87874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87874">
        <w:rPr>
          <w:rFonts w:ascii="Times New Roman" w:hAnsi="Times New Roman" w:cs="Times New Roman"/>
          <w:iCs/>
          <w:sz w:val="24"/>
          <w:szCs w:val="24"/>
        </w:rPr>
        <w:t>-</w:t>
      </w:r>
      <w:r w:rsidR="00F87874">
        <w:rPr>
          <w:rFonts w:ascii="Times New Roman" w:hAnsi="Times New Roman" w:cs="Times New Roman"/>
          <w:iCs/>
          <w:sz w:val="24"/>
          <w:szCs w:val="24"/>
        </w:rPr>
        <w:t xml:space="preserve"> о</w:t>
      </w:r>
      <w:r w:rsidR="00CF6A7B" w:rsidRPr="00F87874">
        <w:rPr>
          <w:rFonts w:ascii="Times New Roman" w:hAnsi="Times New Roman" w:cs="Times New Roman"/>
          <w:iCs/>
          <w:sz w:val="24"/>
          <w:szCs w:val="24"/>
        </w:rPr>
        <w:t>пределение творческих способностей педагогов ДОУ Актанышского   муниципального района</w:t>
      </w:r>
      <w:r w:rsidR="00F87874">
        <w:rPr>
          <w:rFonts w:ascii="Times New Roman" w:hAnsi="Times New Roman" w:cs="Times New Roman"/>
          <w:iCs/>
          <w:sz w:val="24"/>
          <w:szCs w:val="24"/>
        </w:rPr>
        <w:t>.</w:t>
      </w:r>
    </w:p>
    <w:p w:rsidR="00CF6A7B" w:rsidRPr="00F87874" w:rsidRDefault="00CF6A7B" w:rsidP="00F878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6A7B" w:rsidRPr="00F87874" w:rsidRDefault="00CF6A7B" w:rsidP="00F8787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874">
        <w:rPr>
          <w:rFonts w:ascii="Times New Roman" w:hAnsi="Times New Roman" w:cs="Times New Roman"/>
          <w:b/>
          <w:sz w:val="24"/>
          <w:szCs w:val="24"/>
        </w:rPr>
        <w:t>3. Участники конкурса</w:t>
      </w:r>
    </w:p>
    <w:p w:rsidR="00CF6A7B" w:rsidRPr="00F87874" w:rsidRDefault="00CF6A7B" w:rsidP="00F8787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874">
        <w:rPr>
          <w:rFonts w:ascii="Times New Roman" w:hAnsi="Times New Roman" w:cs="Times New Roman"/>
          <w:sz w:val="24"/>
          <w:szCs w:val="24"/>
        </w:rPr>
        <w:t>3.1.</w:t>
      </w:r>
      <w:r w:rsidRPr="00F878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конкурсе прини</w:t>
      </w:r>
      <w:r w:rsidR="00A478E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мают участие воспитатели и</w:t>
      </w:r>
      <w:r w:rsidRPr="00F878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специалисты, реализующие образовательные программы дошкольного образования в ДОУ (в том числе учителя-логопеды, педагоги-психологи, инструкторы по физической культуре, музыкальные руководители, воспитатели по обучению русскому языку)</w:t>
      </w:r>
    </w:p>
    <w:p w:rsidR="00CF6A7B" w:rsidRPr="00F87874" w:rsidRDefault="00CF6A7B" w:rsidP="00F878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F6A7B" w:rsidRPr="00F87874" w:rsidRDefault="00CF6A7B" w:rsidP="00F87874">
      <w:pPr>
        <w:pStyle w:val="c13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center"/>
        <w:rPr>
          <w:b/>
          <w:color w:val="000000"/>
        </w:rPr>
      </w:pPr>
      <w:r w:rsidRPr="00F87874">
        <w:rPr>
          <w:rStyle w:val="c9"/>
          <w:b/>
          <w:bCs/>
          <w:color w:val="000000"/>
        </w:rPr>
        <w:t>4.</w:t>
      </w:r>
      <w:r w:rsidRPr="00F87874">
        <w:rPr>
          <w:rStyle w:val="apple-converted-space"/>
          <w:b/>
          <w:bCs/>
          <w:color w:val="000000"/>
        </w:rPr>
        <w:t> </w:t>
      </w:r>
      <w:r w:rsidRPr="00F87874">
        <w:rPr>
          <w:rStyle w:val="c0"/>
          <w:b/>
          <w:color w:val="000000"/>
        </w:rPr>
        <w:t>Жюри смотра-конкурса</w:t>
      </w:r>
    </w:p>
    <w:p w:rsidR="00CF6A7B" w:rsidRPr="00F87874" w:rsidRDefault="00CF6A7B" w:rsidP="00F87874">
      <w:pPr>
        <w:pStyle w:val="c1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rStyle w:val="c0"/>
        </w:rPr>
      </w:pPr>
      <w:r w:rsidRPr="00F87874">
        <w:rPr>
          <w:rStyle w:val="c0"/>
          <w:color w:val="000000"/>
          <w:u w:val="single"/>
        </w:rPr>
        <w:t>Председатель жюри</w:t>
      </w:r>
      <w:r w:rsidRPr="00F87874">
        <w:rPr>
          <w:rStyle w:val="c0"/>
          <w:color w:val="000000"/>
        </w:rPr>
        <w:t xml:space="preserve"> – методист по дошкольному образованию  МКУ «Управление   </w:t>
      </w:r>
    </w:p>
    <w:p w:rsidR="00CF6A7B" w:rsidRPr="00F87874" w:rsidRDefault="00CF6A7B" w:rsidP="00F87874">
      <w:pPr>
        <w:pStyle w:val="c13"/>
        <w:shd w:val="clear" w:color="auto" w:fill="FFFFFF"/>
        <w:tabs>
          <w:tab w:val="left" w:pos="709"/>
        </w:tabs>
        <w:spacing w:before="0" w:beforeAutospacing="0" w:after="0" w:afterAutospacing="0"/>
        <w:jc w:val="both"/>
      </w:pPr>
      <w:r w:rsidRPr="00F87874">
        <w:rPr>
          <w:rStyle w:val="c0"/>
          <w:color w:val="000000"/>
        </w:rPr>
        <w:t>образования» исполнительного комитета Актанышского муниципального района</w:t>
      </w:r>
    </w:p>
    <w:p w:rsidR="00CF6A7B" w:rsidRPr="00F87874" w:rsidRDefault="00CF6A7B" w:rsidP="00F87874">
      <w:pPr>
        <w:pStyle w:val="c1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rStyle w:val="c0"/>
          <w:u w:val="single"/>
        </w:rPr>
      </w:pPr>
      <w:r w:rsidRPr="00F87874">
        <w:rPr>
          <w:rStyle w:val="c0"/>
          <w:u w:val="single"/>
        </w:rPr>
        <w:t>Члены комиссии:</w:t>
      </w:r>
    </w:p>
    <w:p w:rsidR="00CF6A7B" w:rsidRPr="00F87874" w:rsidRDefault="00CF6A7B" w:rsidP="00F87874">
      <w:pPr>
        <w:pStyle w:val="c1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rStyle w:val="c0"/>
          <w:u w:val="single"/>
        </w:rPr>
      </w:pPr>
      <w:r w:rsidRPr="00F87874">
        <w:rPr>
          <w:rStyle w:val="c0"/>
        </w:rPr>
        <w:t>- руководители  РМО  воспитателей ДОУ</w:t>
      </w:r>
    </w:p>
    <w:p w:rsidR="00CF6A7B" w:rsidRPr="00F87874" w:rsidRDefault="00A478EE" w:rsidP="00F87874">
      <w:pPr>
        <w:pStyle w:val="c1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rStyle w:val="c0"/>
          <w:u w:val="single"/>
        </w:rPr>
      </w:pPr>
      <w:r>
        <w:rPr>
          <w:rStyle w:val="c0"/>
        </w:rPr>
        <w:t>- старшие воспитатели ДОУ села</w:t>
      </w:r>
      <w:r w:rsidR="00CF6A7B" w:rsidRPr="00F87874">
        <w:rPr>
          <w:rStyle w:val="c0"/>
        </w:rPr>
        <w:t xml:space="preserve"> Актаныш  и </w:t>
      </w:r>
      <w:r>
        <w:rPr>
          <w:rStyle w:val="c0"/>
        </w:rPr>
        <w:t xml:space="preserve">Актанышского  </w:t>
      </w:r>
      <w:r w:rsidR="00CF6A7B" w:rsidRPr="00F87874">
        <w:rPr>
          <w:rStyle w:val="c0"/>
        </w:rPr>
        <w:t>района</w:t>
      </w:r>
    </w:p>
    <w:p w:rsidR="00CF6A7B" w:rsidRPr="00F87874" w:rsidRDefault="00CF6A7B" w:rsidP="00F87874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6A7B" w:rsidRPr="00F87874" w:rsidRDefault="00CF6A7B" w:rsidP="00F87874">
      <w:pPr>
        <w:shd w:val="clear" w:color="auto" w:fill="FFFFFF"/>
        <w:spacing w:after="0" w:line="240" w:lineRule="auto"/>
        <w:ind w:left="851" w:firstLine="709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78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Порядок проведения конкурса</w:t>
      </w:r>
    </w:p>
    <w:p w:rsidR="00F87874" w:rsidRPr="00B97174" w:rsidRDefault="00CF6A7B" w:rsidP="00F87874">
      <w:pPr>
        <w:tabs>
          <w:tab w:val="left" w:pos="-709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874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Конкурс проводится</w:t>
      </w:r>
      <w:r w:rsidR="00B971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7174" w:rsidRPr="00B97174">
        <w:rPr>
          <w:rFonts w:ascii="Times New Roman" w:eastAsia="Times New Roman" w:hAnsi="Times New Roman" w:cs="Times New Roman"/>
          <w:sz w:val="24"/>
          <w:szCs w:val="24"/>
          <w:lang w:eastAsia="ru-RU"/>
        </w:rPr>
        <w:t>с 15 февраля по 26</w:t>
      </w:r>
      <w:r w:rsidR="00F87874" w:rsidRPr="00B971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марта.  </w:t>
      </w:r>
    </w:p>
    <w:p w:rsidR="00CF6A7B" w:rsidRPr="00F87874" w:rsidRDefault="00F87874" w:rsidP="00F87874">
      <w:pPr>
        <w:tabs>
          <w:tab w:val="left" w:pos="-709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5.2.</w:t>
      </w:r>
      <w:r w:rsidRPr="00F878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Авторы могут </w:t>
      </w:r>
      <w:proofErr w:type="gramStart"/>
      <w:r w:rsidR="00BB11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участвовать</w:t>
      </w:r>
      <w:r w:rsidR="007C71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только </w:t>
      </w:r>
      <w:r w:rsidRPr="00F878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одной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 представленных номинаций</w:t>
      </w:r>
      <w:r w:rsidR="00BB11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предоставить</w:t>
      </w:r>
      <w:proofErr w:type="gramEnd"/>
      <w:r w:rsidR="00BB11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878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более 1 (одной) работы</w:t>
      </w:r>
      <w:r w:rsidR="00BB11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CF6A7B" w:rsidRPr="00B97174" w:rsidRDefault="00BB1196" w:rsidP="00F87874">
      <w:pPr>
        <w:tabs>
          <w:tab w:val="left" w:pos="-709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5.3</w:t>
      </w:r>
      <w:r w:rsidR="00CF6A7B" w:rsidRPr="00F878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Участники конкурса должны </w:t>
      </w:r>
      <w:r w:rsidR="00CF6A7B" w:rsidRPr="00B971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 </w:t>
      </w:r>
      <w:r w:rsidR="00B97174" w:rsidRPr="00B971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26</w:t>
      </w:r>
      <w:r w:rsidRPr="00B971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марта</w:t>
      </w:r>
      <w:r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CF6A7B" w:rsidRPr="00F878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предоставить свои работы на рассмотрение </w:t>
      </w:r>
      <w:r w:rsidR="00CF6A7B" w:rsidRPr="00B971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жюр</w:t>
      </w:r>
      <w:r w:rsidR="00A478EE" w:rsidRPr="00B971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в  базовые  детские  сады</w:t>
      </w:r>
      <w:r w:rsidR="00CF6A7B" w:rsidRPr="00B971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CF6A7B" w:rsidRPr="00F87874" w:rsidRDefault="00CF6A7B" w:rsidP="00F87874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878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Работы, представленные позже срока рассматриваться не будут.</w:t>
      </w:r>
    </w:p>
    <w:p w:rsidR="00D35347" w:rsidRPr="00F87874" w:rsidRDefault="00D35347" w:rsidP="00F87874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5347" w:rsidRPr="00F87874" w:rsidRDefault="00D35347" w:rsidP="00BB1196">
      <w:pPr>
        <w:spacing w:after="0" w:line="36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87874">
        <w:rPr>
          <w:rFonts w:ascii="Times New Roman" w:eastAsia="Calibri" w:hAnsi="Times New Roman" w:cs="Times New Roman"/>
          <w:b/>
          <w:sz w:val="24"/>
          <w:szCs w:val="24"/>
        </w:rPr>
        <w:t>6. Номинации Конкурса.</w:t>
      </w:r>
    </w:p>
    <w:p w:rsidR="00D35347" w:rsidRPr="00F87874" w:rsidRDefault="00BB1196" w:rsidP="00F87874">
      <w:pPr>
        <w:pStyle w:val="a4"/>
        <w:shd w:val="clear" w:color="auto" w:fill="FFFFFF"/>
        <w:spacing w:before="0" w:beforeAutospacing="0" w:after="0" w:afterAutospacing="0"/>
        <w:jc w:val="both"/>
        <w:rPr>
          <w:rFonts w:eastAsia="Calibri"/>
          <w:b/>
        </w:rPr>
      </w:pPr>
      <w:r>
        <w:rPr>
          <w:rFonts w:eastAsia="Calibri"/>
          <w:b/>
        </w:rPr>
        <w:t xml:space="preserve">6.1. </w:t>
      </w:r>
      <w:r w:rsidR="00D35347" w:rsidRPr="00F87874">
        <w:rPr>
          <w:rFonts w:eastAsia="Calibri"/>
          <w:b/>
        </w:rPr>
        <w:t xml:space="preserve">Номинация: </w:t>
      </w:r>
      <w:r w:rsidR="002D6BB5" w:rsidRPr="00F87874">
        <w:rPr>
          <w:rFonts w:eastAsia="Calibri"/>
          <w:b/>
        </w:rPr>
        <w:t>«</w:t>
      </w:r>
      <w:r w:rsidR="00107AE2" w:rsidRPr="00F87874">
        <w:rPr>
          <w:rFonts w:eastAsia="Calibri"/>
          <w:b/>
        </w:rPr>
        <w:t>Ат</w:t>
      </w:r>
      <w:r w:rsidR="002D6BB5" w:rsidRPr="00F87874">
        <w:rPr>
          <w:rFonts w:eastAsia="Calibri"/>
          <w:b/>
        </w:rPr>
        <w:t>рибуты для сюжетно-ролевой игры»</w:t>
      </w:r>
    </w:p>
    <w:p w:rsidR="009E29E4" w:rsidRPr="00F87874" w:rsidRDefault="009E29E4" w:rsidP="00F87874">
      <w:pPr>
        <w:pStyle w:val="a4"/>
        <w:shd w:val="clear" w:color="auto" w:fill="FFFFFF"/>
        <w:spacing w:before="0" w:beforeAutospacing="0" w:after="0" w:afterAutospacing="0" w:line="302" w:lineRule="atLeast"/>
        <w:jc w:val="both"/>
        <w:rPr>
          <w:color w:val="000000"/>
        </w:rPr>
      </w:pPr>
      <w:r w:rsidRPr="00F87874">
        <w:rPr>
          <w:color w:val="000000"/>
        </w:rPr>
        <w:t> </w:t>
      </w:r>
      <w:r w:rsidR="005B00FE" w:rsidRPr="00F87874">
        <w:rPr>
          <w:color w:val="000000"/>
          <w:u w:val="single"/>
        </w:rPr>
        <w:t>Требования</w:t>
      </w:r>
      <w:r w:rsidR="005B00FE" w:rsidRPr="00F87874">
        <w:rPr>
          <w:color w:val="000000"/>
        </w:rPr>
        <w:t>:</w:t>
      </w:r>
    </w:p>
    <w:p w:rsidR="009E29E4" w:rsidRPr="00F87874" w:rsidRDefault="005B00FE" w:rsidP="00F87874">
      <w:pPr>
        <w:pStyle w:val="a4"/>
        <w:shd w:val="clear" w:color="auto" w:fill="FFFFFF"/>
        <w:spacing w:before="0" w:beforeAutospacing="0" w:after="0" w:afterAutospacing="0" w:line="302" w:lineRule="atLeast"/>
        <w:jc w:val="both"/>
        <w:rPr>
          <w:color w:val="000000"/>
        </w:rPr>
      </w:pPr>
      <w:r w:rsidRPr="00F87874">
        <w:rPr>
          <w:color w:val="000000"/>
        </w:rPr>
        <w:t>- эстетичность материалов;</w:t>
      </w:r>
    </w:p>
    <w:p w:rsidR="009E29E4" w:rsidRPr="00F87874" w:rsidRDefault="005B00FE" w:rsidP="00F87874">
      <w:pPr>
        <w:pStyle w:val="a4"/>
        <w:shd w:val="clear" w:color="auto" w:fill="FFFFFF"/>
        <w:spacing w:before="0" w:beforeAutospacing="0" w:after="0" w:afterAutospacing="0" w:line="302" w:lineRule="atLeast"/>
        <w:jc w:val="both"/>
        <w:rPr>
          <w:color w:val="000000"/>
        </w:rPr>
      </w:pPr>
      <w:r w:rsidRPr="00F87874">
        <w:rPr>
          <w:color w:val="000000"/>
        </w:rPr>
        <w:t>- б</w:t>
      </w:r>
      <w:r w:rsidR="009E29E4" w:rsidRPr="00F87874">
        <w:rPr>
          <w:color w:val="000000"/>
        </w:rPr>
        <w:t>езопас</w:t>
      </w:r>
      <w:r w:rsidRPr="00F87874">
        <w:rPr>
          <w:color w:val="000000"/>
        </w:rPr>
        <w:t>ность оборудования и материалов;</w:t>
      </w:r>
    </w:p>
    <w:p w:rsidR="005B00FE" w:rsidRPr="00F87874" w:rsidRDefault="005B00FE" w:rsidP="00F87874">
      <w:pPr>
        <w:pStyle w:val="a4"/>
        <w:shd w:val="clear" w:color="auto" w:fill="FFFFFF"/>
        <w:spacing w:before="0" w:beforeAutospacing="0" w:after="0" w:afterAutospacing="0" w:line="302" w:lineRule="atLeast"/>
        <w:jc w:val="both"/>
        <w:rPr>
          <w:color w:val="000000"/>
          <w:shd w:val="clear" w:color="auto" w:fill="FFFFFF"/>
        </w:rPr>
      </w:pPr>
      <w:r w:rsidRPr="00F87874">
        <w:rPr>
          <w:color w:val="000000"/>
        </w:rPr>
        <w:t>- с</w:t>
      </w:r>
      <w:r w:rsidR="009E29E4" w:rsidRPr="00F87874">
        <w:rPr>
          <w:color w:val="000000"/>
        </w:rPr>
        <w:t xml:space="preserve">оответствие </w:t>
      </w:r>
      <w:r w:rsidRPr="00F87874">
        <w:rPr>
          <w:color w:val="000000"/>
        </w:rPr>
        <w:t>атрибутов возрастным особенностям детей;</w:t>
      </w:r>
    </w:p>
    <w:p w:rsidR="009E29E4" w:rsidRPr="00F87874" w:rsidRDefault="005B00FE" w:rsidP="00F87874">
      <w:pPr>
        <w:pStyle w:val="a4"/>
        <w:shd w:val="clear" w:color="auto" w:fill="FFFFFF"/>
        <w:spacing w:before="0" w:beforeAutospacing="0" w:after="0" w:afterAutospacing="0" w:line="302" w:lineRule="atLeast"/>
        <w:jc w:val="both"/>
        <w:rPr>
          <w:color w:val="000000"/>
        </w:rPr>
      </w:pPr>
      <w:proofErr w:type="gramStart"/>
      <w:r w:rsidRPr="00F87874">
        <w:rPr>
          <w:color w:val="000000"/>
          <w:shd w:val="clear" w:color="auto" w:fill="FFFFFF"/>
        </w:rPr>
        <w:t xml:space="preserve">- технику выполнения атрибутов для игры и набор необходимых материалов участники конкурса определяют самостоятельно (например, ткань, картон, нитки, пуговицы, фанера, фетр, </w:t>
      </w:r>
      <w:proofErr w:type="spellStart"/>
      <w:r w:rsidRPr="00F87874">
        <w:rPr>
          <w:color w:val="000000"/>
          <w:shd w:val="clear" w:color="auto" w:fill="FFFFFF"/>
        </w:rPr>
        <w:t>фоамиран</w:t>
      </w:r>
      <w:proofErr w:type="spellEnd"/>
      <w:r w:rsidRPr="00F87874">
        <w:rPr>
          <w:color w:val="000000"/>
          <w:shd w:val="clear" w:color="auto" w:fill="FFFFFF"/>
        </w:rPr>
        <w:t>, коробки, картон, природный и бросовый материал, поролон, пластмассу  и др.)</w:t>
      </w:r>
      <w:r w:rsidR="009F2CCB">
        <w:rPr>
          <w:color w:val="000000"/>
          <w:shd w:val="clear" w:color="auto" w:fill="FFFFFF"/>
        </w:rPr>
        <w:t>;</w:t>
      </w:r>
      <w:proofErr w:type="gramEnd"/>
    </w:p>
    <w:p w:rsidR="005B00FE" w:rsidRPr="00F87874" w:rsidRDefault="005B00FE" w:rsidP="00F8787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F87874">
        <w:rPr>
          <w:color w:val="000000"/>
          <w:shd w:val="clear" w:color="auto" w:fill="FFFFFF"/>
        </w:rPr>
        <w:t>- р</w:t>
      </w:r>
      <w:r w:rsidR="009C74D6" w:rsidRPr="00F87874">
        <w:rPr>
          <w:color w:val="000000"/>
          <w:shd w:val="clear" w:color="auto" w:fill="FFFFFF"/>
        </w:rPr>
        <w:t xml:space="preserve">азмер </w:t>
      </w:r>
      <w:r w:rsidRPr="00F87874">
        <w:rPr>
          <w:color w:val="000000"/>
          <w:shd w:val="clear" w:color="auto" w:fill="FFFFFF"/>
        </w:rPr>
        <w:t>атрибутов</w:t>
      </w:r>
      <w:r w:rsidR="009C74D6" w:rsidRPr="00F87874">
        <w:rPr>
          <w:color w:val="000000"/>
          <w:shd w:val="clear" w:color="auto" w:fill="FFFFFF"/>
        </w:rPr>
        <w:t> должен быть определен с учетом возможности использования ее дет</w:t>
      </w:r>
      <w:r w:rsidR="009F2CCB">
        <w:rPr>
          <w:color w:val="000000"/>
          <w:shd w:val="clear" w:color="auto" w:fill="FFFFFF"/>
        </w:rPr>
        <w:t>ьми в разных видах деятельности;</w:t>
      </w:r>
    </w:p>
    <w:p w:rsidR="005B00FE" w:rsidRPr="00F87874" w:rsidRDefault="005B00FE" w:rsidP="00F8787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F87874">
        <w:rPr>
          <w:color w:val="211E1E"/>
          <w:shd w:val="clear" w:color="auto" w:fill="FFFFFF"/>
        </w:rPr>
        <w:t xml:space="preserve">- тематику выбрать только </w:t>
      </w:r>
      <w:r w:rsidR="003578E1" w:rsidRPr="00F87874">
        <w:rPr>
          <w:color w:val="211E1E"/>
          <w:shd w:val="clear" w:color="auto" w:fill="FFFFFF"/>
        </w:rPr>
        <w:t xml:space="preserve">по одному направлению </w:t>
      </w:r>
      <w:r w:rsidR="003578E1" w:rsidRPr="00A061A1">
        <w:rPr>
          <w:color w:val="211E1E"/>
          <w:shd w:val="clear" w:color="auto" w:fill="FFFFFF"/>
        </w:rPr>
        <w:t>(Например, «Салон красоты», «Супермаркет» Больница», «Скорая помощь», «Почта», «Ателье</w:t>
      </w:r>
      <w:r w:rsidR="00EB5E92" w:rsidRPr="00A061A1">
        <w:rPr>
          <w:color w:val="211E1E"/>
          <w:shd w:val="clear" w:color="auto" w:fill="FFFFFF"/>
        </w:rPr>
        <w:t>», «Автобус», «Шофер», «Пожарный</w:t>
      </w:r>
      <w:r w:rsidR="003578E1" w:rsidRPr="00A061A1">
        <w:rPr>
          <w:color w:val="211E1E"/>
          <w:shd w:val="clear" w:color="auto" w:fill="FFFFFF"/>
        </w:rPr>
        <w:t>», «Садовод», «Па</w:t>
      </w:r>
      <w:r w:rsidR="009E29E4" w:rsidRPr="00A061A1">
        <w:rPr>
          <w:color w:val="211E1E"/>
          <w:shd w:val="clear" w:color="auto" w:fill="FFFFFF"/>
        </w:rPr>
        <w:t>роход</w:t>
      </w:r>
      <w:r w:rsidR="003578E1" w:rsidRPr="00A061A1">
        <w:rPr>
          <w:color w:val="211E1E"/>
          <w:shd w:val="clear" w:color="auto" w:fill="FFFFFF"/>
        </w:rPr>
        <w:t>»</w:t>
      </w:r>
      <w:r w:rsidR="009E29E4" w:rsidRPr="00A061A1">
        <w:rPr>
          <w:color w:val="211E1E"/>
          <w:shd w:val="clear" w:color="auto" w:fill="FFFFFF"/>
        </w:rPr>
        <w:t>, «Кафе», «Библиотека», «Космос», «Школа» и т.д.)</w:t>
      </w:r>
    </w:p>
    <w:p w:rsidR="005B00FE" w:rsidRPr="00F87874" w:rsidRDefault="005B00FE" w:rsidP="00F87874">
      <w:pPr>
        <w:pStyle w:val="a4"/>
        <w:shd w:val="clear" w:color="auto" w:fill="FFFFFF"/>
        <w:spacing w:before="0" w:beforeAutospacing="0" w:after="0" w:afterAutospacing="0"/>
        <w:jc w:val="both"/>
        <w:rPr>
          <w:color w:val="211E1E"/>
          <w:shd w:val="clear" w:color="auto" w:fill="FFFFFF"/>
        </w:rPr>
      </w:pPr>
      <w:r w:rsidRPr="00F87874">
        <w:rPr>
          <w:color w:val="211E1E"/>
          <w:shd w:val="clear" w:color="auto" w:fill="FFFFFF"/>
        </w:rPr>
        <w:t xml:space="preserve">- </w:t>
      </w:r>
      <w:r w:rsidR="00355E7C" w:rsidRPr="00F87874">
        <w:rPr>
          <w:color w:val="211E1E"/>
          <w:shd w:val="clear" w:color="auto" w:fill="FFFFFF"/>
        </w:rPr>
        <w:t>этикетку оформить на ламинированной</w:t>
      </w:r>
      <w:r w:rsidR="00BB1196">
        <w:rPr>
          <w:color w:val="211E1E"/>
          <w:shd w:val="clear" w:color="auto" w:fill="FFFFFF"/>
        </w:rPr>
        <w:t xml:space="preserve"> А5</w:t>
      </w:r>
      <w:r w:rsidR="00355E7C" w:rsidRPr="00F87874">
        <w:rPr>
          <w:color w:val="211E1E"/>
          <w:shd w:val="clear" w:color="auto" w:fill="FFFFFF"/>
        </w:rPr>
        <w:t xml:space="preserve"> бумаге с информацией об авторе (ФИО,</w:t>
      </w:r>
      <w:r w:rsidR="003327F5" w:rsidRPr="00F87874">
        <w:rPr>
          <w:color w:val="211E1E"/>
          <w:shd w:val="clear" w:color="auto" w:fill="FFFFFF"/>
        </w:rPr>
        <w:t xml:space="preserve"> организация</w:t>
      </w:r>
      <w:r w:rsidR="00355E7C" w:rsidRPr="00F87874">
        <w:rPr>
          <w:color w:val="211E1E"/>
          <w:shd w:val="clear" w:color="auto" w:fill="FFFFFF"/>
        </w:rPr>
        <w:t>, название сюжетно-ролевой игры)</w:t>
      </w:r>
      <w:r w:rsidR="009F2CCB">
        <w:rPr>
          <w:color w:val="211E1E"/>
          <w:shd w:val="clear" w:color="auto" w:fill="FFFFFF"/>
        </w:rPr>
        <w:t>;</w:t>
      </w:r>
    </w:p>
    <w:p w:rsidR="009C74D6" w:rsidRDefault="0094741C" w:rsidP="00F87874">
      <w:pPr>
        <w:pStyle w:val="a4"/>
        <w:shd w:val="clear" w:color="auto" w:fill="FFFFFF"/>
        <w:spacing w:before="0" w:beforeAutospacing="0" w:after="0" w:afterAutospacing="0"/>
        <w:jc w:val="both"/>
        <w:rPr>
          <w:color w:val="211E1E"/>
          <w:shd w:val="clear" w:color="auto" w:fill="FFFFFF"/>
        </w:rPr>
      </w:pPr>
      <w:r w:rsidRPr="00F87874">
        <w:rPr>
          <w:color w:val="000000"/>
          <w:shd w:val="clear" w:color="auto" w:fill="FFFFFF"/>
        </w:rPr>
        <w:t>- атрибуты  к</w:t>
      </w:r>
      <w:r w:rsidR="006452C4">
        <w:rPr>
          <w:color w:val="000000"/>
          <w:shd w:val="clear" w:color="auto" w:fill="FFFFFF"/>
        </w:rPr>
        <w:t xml:space="preserve">  </w:t>
      </w:r>
      <w:r w:rsidRPr="00F87874">
        <w:rPr>
          <w:color w:val="211E1E"/>
          <w:shd w:val="clear" w:color="auto" w:fill="FFFFFF"/>
        </w:rPr>
        <w:t xml:space="preserve">сюжетно-ролевым играм </w:t>
      </w:r>
      <w:r w:rsidRPr="00F87874">
        <w:rPr>
          <w:color w:val="000000"/>
          <w:shd w:val="clear" w:color="auto" w:fill="FFFFFF"/>
        </w:rPr>
        <w:t>оформить в коробке размером</w:t>
      </w:r>
      <w:r w:rsidR="00BB1196">
        <w:rPr>
          <w:color w:val="211E1E"/>
          <w:shd w:val="clear" w:color="auto" w:fill="FFFFFF"/>
        </w:rPr>
        <w:t xml:space="preserve"> не более 30*30*30 см</w:t>
      </w:r>
      <w:r w:rsidR="009F2CCB">
        <w:rPr>
          <w:color w:val="211E1E"/>
          <w:shd w:val="clear" w:color="auto" w:fill="FFFFFF"/>
        </w:rPr>
        <w:t>.</w:t>
      </w:r>
    </w:p>
    <w:p w:rsidR="009F2CCB" w:rsidRPr="00F87874" w:rsidRDefault="009F2CCB" w:rsidP="00F87874">
      <w:pPr>
        <w:pStyle w:val="a4"/>
        <w:shd w:val="clear" w:color="auto" w:fill="FFFFFF"/>
        <w:spacing w:before="0" w:beforeAutospacing="0" w:after="0" w:afterAutospacing="0"/>
        <w:jc w:val="both"/>
        <w:rPr>
          <w:rFonts w:eastAsia="Calibri"/>
          <w:b/>
        </w:rPr>
      </w:pPr>
    </w:p>
    <w:p w:rsidR="009C74D6" w:rsidRPr="00F87874" w:rsidRDefault="00BB1196" w:rsidP="00F878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6.2. </w:t>
      </w:r>
      <w:r w:rsidR="00F14CF5" w:rsidRPr="00F87874">
        <w:rPr>
          <w:rFonts w:ascii="Times New Roman" w:hAnsi="Times New Roman" w:cs="Times New Roman"/>
          <w:b/>
          <w:sz w:val="24"/>
          <w:szCs w:val="24"/>
        </w:rPr>
        <w:t xml:space="preserve">Номинация: </w:t>
      </w:r>
      <w:r w:rsidR="002D6BB5" w:rsidRPr="00F87874">
        <w:rPr>
          <w:rFonts w:ascii="Times New Roman" w:hAnsi="Times New Roman" w:cs="Times New Roman"/>
          <w:b/>
          <w:sz w:val="24"/>
          <w:szCs w:val="24"/>
        </w:rPr>
        <w:t>«Кукла</w:t>
      </w:r>
      <w:r w:rsidR="009C74D6" w:rsidRPr="00F87874">
        <w:rPr>
          <w:rFonts w:ascii="Times New Roman" w:hAnsi="Times New Roman" w:cs="Times New Roman"/>
          <w:b/>
          <w:sz w:val="24"/>
          <w:szCs w:val="24"/>
        </w:rPr>
        <w:t xml:space="preserve"> в нацио</w:t>
      </w:r>
      <w:r w:rsidR="003578E1" w:rsidRPr="00F87874">
        <w:rPr>
          <w:rFonts w:ascii="Times New Roman" w:hAnsi="Times New Roman" w:cs="Times New Roman"/>
          <w:b/>
          <w:sz w:val="24"/>
          <w:szCs w:val="24"/>
        </w:rPr>
        <w:t>нальном костюме</w:t>
      </w:r>
      <w:r w:rsidR="002D6BB5" w:rsidRPr="00F87874">
        <w:rPr>
          <w:rFonts w:ascii="Times New Roman" w:hAnsi="Times New Roman" w:cs="Times New Roman"/>
          <w:b/>
          <w:sz w:val="24"/>
          <w:szCs w:val="24"/>
        </w:rPr>
        <w:t>»</w:t>
      </w:r>
    </w:p>
    <w:p w:rsidR="005C771F" w:rsidRPr="00F87874" w:rsidRDefault="005B00FE" w:rsidP="00F878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874">
        <w:rPr>
          <w:rFonts w:ascii="Times New Roman" w:hAnsi="Times New Roman" w:cs="Times New Roman"/>
          <w:sz w:val="24"/>
          <w:szCs w:val="24"/>
          <w:u w:val="single"/>
        </w:rPr>
        <w:t>Требования</w:t>
      </w:r>
      <w:r w:rsidR="005C771F" w:rsidRPr="00F87874">
        <w:rPr>
          <w:rFonts w:ascii="Times New Roman" w:hAnsi="Times New Roman" w:cs="Times New Roman"/>
          <w:sz w:val="24"/>
          <w:szCs w:val="24"/>
        </w:rPr>
        <w:t>:</w:t>
      </w:r>
    </w:p>
    <w:p w:rsidR="005C771F" w:rsidRPr="00F87874" w:rsidRDefault="005C771F" w:rsidP="00F878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874">
        <w:rPr>
          <w:rFonts w:ascii="Times New Roman" w:hAnsi="Times New Roman" w:cs="Times New Roman"/>
          <w:sz w:val="24"/>
          <w:szCs w:val="24"/>
        </w:rPr>
        <w:t>- жанр и техника исполнения куклы выбираются авторами;</w:t>
      </w:r>
    </w:p>
    <w:p w:rsidR="005C771F" w:rsidRPr="00F87874" w:rsidRDefault="005C771F" w:rsidP="00F878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874">
        <w:rPr>
          <w:rFonts w:ascii="Times New Roman" w:hAnsi="Times New Roman" w:cs="Times New Roman"/>
          <w:sz w:val="24"/>
          <w:szCs w:val="24"/>
        </w:rPr>
        <w:t>- изготовление куклы из экологически чистого, безопасного материала: фанера, фет</w:t>
      </w:r>
      <w:r w:rsidR="009E29E4" w:rsidRPr="00F87874">
        <w:rPr>
          <w:rFonts w:ascii="Times New Roman" w:hAnsi="Times New Roman" w:cs="Times New Roman"/>
          <w:sz w:val="24"/>
          <w:szCs w:val="24"/>
        </w:rPr>
        <w:t xml:space="preserve">р, </w:t>
      </w:r>
      <w:r w:rsidRPr="00F87874">
        <w:rPr>
          <w:rFonts w:ascii="Times New Roman" w:hAnsi="Times New Roman" w:cs="Times New Roman"/>
          <w:sz w:val="24"/>
          <w:szCs w:val="24"/>
        </w:rPr>
        <w:t xml:space="preserve">ткань, пряжа, мочало, вата, </w:t>
      </w:r>
      <w:r w:rsidR="009E29E4" w:rsidRPr="00F87874">
        <w:rPr>
          <w:rFonts w:ascii="Times New Roman" w:hAnsi="Times New Roman" w:cs="Times New Roman"/>
          <w:sz w:val="24"/>
          <w:szCs w:val="24"/>
        </w:rPr>
        <w:t xml:space="preserve">глина, </w:t>
      </w:r>
      <w:r w:rsidRPr="00F87874">
        <w:rPr>
          <w:rFonts w:ascii="Times New Roman" w:hAnsi="Times New Roman" w:cs="Times New Roman"/>
          <w:sz w:val="24"/>
          <w:szCs w:val="24"/>
        </w:rPr>
        <w:t>дерево, береста и др. природные материалы.</w:t>
      </w:r>
      <w:r w:rsidR="009E29E4" w:rsidRPr="00F87874">
        <w:rPr>
          <w:rFonts w:ascii="Times New Roman" w:hAnsi="Times New Roman" w:cs="Times New Roman"/>
          <w:sz w:val="24"/>
          <w:szCs w:val="24"/>
        </w:rPr>
        <w:t xml:space="preserve"> Допустимо соч</w:t>
      </w:r>
      <w:r w:rsidR="009F2CCB">
        <w:rPr>
          <w:rFonts w:ascii="Times New Roman" w:hAnsi="Times New Roman" w:cs="Times New Roman"/>
          <w:sz w:val="24"/>
          <w:szCs w:val="24"/>
        </w:rPr>
        <w:t>етание разных техник исполнения;</w:t>
      </w:r>
    </w:p>
    <w:p w:rsidR="005C771F" w:rsidRPr="00F87874" w:rsidRDefault="009E29E4" w:rsidP="00F878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874">
        <w:rPr>
          <w:rFonts w:ascii="Times New Roman" w:hAnsi="Times New Roman" w:cs="Times New Roman"/>
          <w:sz w:val="24"/>
          <w:szCs w:val="24"/>
        </w:rPr>
        <w:t xml:space="preserve">- </w:t>
      </w:r>
      <w:r w:rsidR="005C771F" w:rsidRPr="00F87874">
        <w:rPr>
          <w:rFonts w:ascii="Times New Roman" w:hAnsi="Times New Roman" w:cs="Times New Roman"/>
          <w:sz w:val="24"/>
          <w:szCs w:val="24"/>
        </w:rPr>
        <w:t xml:space="preserve">высота куклы </w:t>
      </w:r>
      <w:r w:rsidRPr="00F87874">
        <w:rPr>
          <w:rFonts w:ascii="Times New Roman" w:hAnsi="Times New Roman" w:cs="Times New Roman"/>
          <w:sz w:val="24"/>
          <w:szCs w:val="24"/>
        </w:rPr>
        <w:t>не менее 40 см (</w:t>
      </w:r>
      <w:r w:rsidR="009F2CCB">
        <w:rPr>
          <w:rFonts w:ascii="Times New Roman" w:hAnsi="Times New Roman" w:cs="Times New Roman"/>
          <w:sz w:val="24"/>
          <w:szCs w:val="24"/>
        </w:rPr>
        <w:t>включая головной убор);</w:t>
      </w:r>
    </w:p>
    <w:p w:rsidR="009E29E4" w:rsidRPr="00F87874" w:rsidRDefault="009E29E4" w:rsidP="00F878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874">
        <w:rPr>
          <w:rFonts w:ascii="Times New Roman" w:hAnsi="Times New Roman" w:cs="Times New Roman"/>
          <w:sz w:val="24"/>
          <w:szCs w:val="24"/>
        </w:rPr>
        <w:t xml:space="preserve">- </w:t>
      </w:r>
      <w:r w:rsidR="005C771F" w:rsidRPr="00F87874">
        <w:rPr>
          <w:rFonts w:ascii="Times New Roman" w:hAnsi="Times New Roman" w:cs="Times New Roman"/>
          <w:sz w:val="24"/>
          <w:szCs w:val="24"/>
        </w:rPr>
        <w:t>эстетика исполнения</w:t>
      </w:r>
      <w:r w:rsidR="009F2CCB">
        <w:rPr>
          <w:rFonts w:ascii="Times New Roman" w:hAnsi="Times New Roman" w:cs="Times New Roman"/>
          <w:sz w:val="24"/>
          <w:szCs w:val="24"/>
        </w:rPr>
        <w:t>;</w:t>
      </w:r>
    </w:p>
    <w:p w:rsidR="009E29E4" w:rsidRPr="00F87874" w:rsidRDefault="009E29E4" w:rsidP="00F878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874">
        <w:rPr>
          <w:rFonts w:ascii="Times New Roman" w:hAnsi="Times New Roman" w:cs="Times New Roman"/>
          <w:sz w:val="24"/>
          <w:szCs w:val="24"/>
        </w:rPr>
        <w:t>- подставка для кукол</w:t>
      </w:r>
      <w:r w:rsidR="009F2CCB">
        <w:rPr>
          <w:rFonts w:ascii="Times New Roman" w:hAnsi="Times New Roman" w:cs="Times New Roman"/>
          <w:sz w:val="24"/>
          <w:szCs w:val="24"/>
        </w:rPr>
        <w:t>;</w:t>
      </w:r>
    </w:p>
    <w:p w:rsidR="009E29E4" w:rsidRPr="00F87874" w:rsidRDefault="006A32B7" w:rsidP="00F878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29E4" w:rsidRPr="00F87874">
        <w:rPr>
          <w:rFonts w:ascii="Times New Roman" w:hAnsi="Times New Roman" w:cs="Times New Roman"/>
          <w:sz w:val="24"/>
          <w:szCs w:val="24"/>
        </w:rPr>
        <w:t>участники предоставляют на конкурс одну куклу (девочку или мальчика) в национальном костюме народа любой национальности, проживающего на т</w:t>
      </w:r>
      <w:r w:rsidR="009F2CCB">
        <w:rPr>
          <w:rFonts w:ascii="Times New Roman" w:hAnsi="Times New Roman" w:cs="Times New Roman"/>
          <w:sz w:val="24"/>
          <w:szCs w:val="24"/>
        </w:rPr>
        <w:t>ерритории Республики Татарстан;</w:t>
      </w:r>
    </w:p>
    <w:p w:rsidR="005C771F" w:rsidRPr="00F87874" w:rsidRDefault="005C771F" w:rsidP="00F878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874">
        <w:rPr>
          <w:rFonts w:ascii="Times New Roman" w:hAnsi="Times New Roman" w:cs="Times New Roman"/>
          <w:sz w:val="24"/>
          <w:szCs w:val="24"/>
        </w:rPr>
        <w:t>Необходимо предусмотреть возможность установки куклы на выставке.</w:t>
      </w:r>
    </w:p>
    <w:p w:rsidR="005C771F" w:rsidRDefault="005C771F" w:rsidP="00F878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874">
        <w:rPr>
          <w:rFonts w:ascii="Times New Roman" w:hAnsi="Times New Roman" w:cs="Times New Roman"/>
          <w:sz w:val="24"/>
          <w:szCs w:val="24"/>
        </w:rPr>
        <w:t>Кукла должна иметь сопроводительную этикетку в печатном виде (наименование образовательной организации, фамил</w:t>
      </w:r>
      <w:r w:rsidR="009E29E4" w:rsidRPr="00F87874">
        <w:rPr>
          <w:rFonts w:ascii="Times New Roman" w:hAnsi="Times New Roman" w:cs="Times New Roman"/>
          <w:sz w:val="24"/>
          <w:szCs w:val="24"/>
        </w:rPr>
        <w:t>ия, имя, отчество автора работы</w:t>
      </w:r>
      <w:r w:rsidRPr="00F87874">
        <w:rPr>
          <w:rFonts w:ascii="Times New Roman" w:hAnsi="Times New Roman" w:cs="Times New Roman"/>
          <w:sz w:val="24"/>
          <w:szCs w:val="24"/>
        </w:rPr>
        <w:t>)</w:t>
      </w:r>
      <w:r w:rsidR="00BB1196">
        <w:rPr>
          <w:rFonts w:ascii="Times New Roman" w:hAnsi="Times New Roman" w:cs="Times New Roman"/>
          <w:sz w:val="24"/>
          <w:szCs w:val="24"/>
        </w:rPr>
        <w:t>, размером 3*4 см</w:t>
      </w:r>
    </w:p>
    <w:p w:rsidR="00056301" w:rsidRPr="00F87874" w:rsidRDefault="00056301" w:rsidP="00F878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4CF5" w:rsidRPr="00F87874" w:rsidRDefault="00BB1196" w:rsidP="00F878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6.3. </w:t>
      </w:r>
      <w:r w:rsidR="00F14CF5" w:rsidRPr="00F87874">
        <w:rPr>
          <w:rFonts w:ascii="Times New Roman" w:hAnsi="Times New Roman" w:cs="Times New Roman"/>
          <w:b/>
          <w:sz w:val="24"/>
          <w:szCs w:val="24"/>
        </w:rPr>
        <w:t xml:space="preserve">Номинация: </w:t>
      </w:r>
      <w:r w:rsidR="002D6BB5" w:rsidRPr="00F87874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2D6BB5" w:rsidRPr="00F87874">
        <w:rPr>
          <w:rFonts w:ascii="Times New Roman" w:hAnsi="Times New Roman" w:cs="Times New Roman"/>
          <w:b/>
          <w:sz w:val="24"/>
          <w:szCs w:val="24"/>
        </w:rPr>
        <w:t>К</w:t>
      </w:r>
      <w:r w:rsidR="009C74D6" w:rsidRPr="00F87874">
        <w:rPr>
          <w:rFonts w:ascii="Times New Roman" w:hAnsi="Times New Roman" w:cs="Times New Roman"/>
          <w:b/>
          <w:sz w:val="24"/>
          <w:szCs w:val="24"/>
        </w:rPr>
        <w:t>овробук</w:t>
      </w:r>
      <w:proofErr w:type="spellEnd"/>
      <w:r w:rsidR="002D6BB5" w:rsidRPr="00F87874">
        <w:rPr>
          <w:rFonts w:ascii="Times New Roman" w:hAnsi="Times New Roman" w:cs="Times New Roman"/>
          <w:b/>
          <w:sz w:val="24"/>
          <w:szCs w:val="24"/>
        </w:rPr>
        <w:t>»</w:t>
      </w:r>
    </w:p>
    <w:p w:rsidR="003327F5" w:rsidRPr="00F87874" w:rsidRDefault="003327F5" w:rsidP="00F87874">
      <w:pPr>
        <w:pStyle w:val="a4"/>
        <w:shd w:val="clear" w:color="auto" w:fill="FFFFFF"/>
        <w:spacing w:before="0" w:beforeAutospacing="0" w:after="150" w:afterAutospacing="0"/>
        <w:jc w:val="both"/>
        <w:rPr>
          <w:u w:val="single"/>
        </w:rPr>
      </w:pPr>
      <w:r w:rsidRPr="00F87874">
        <w:rPr>
          <w:u w:val="single"/>
        </w:rPr>
        <w:t>Требования:</w:t>
      </w:r>
    </w:p>
    <w:p w:rsidR="003327F5" w:rsidRPr="00F87874" w:rsidRDefault="003327F5" w:rsidP="00F87874">
      <w:pPr>
        <w:pStyle w:val="a4"/>
        <w:shd w:val="clear" w:color="auto" w:fill="FFFFFF"/>
        <w:spacing w:before="0" w:beforeAutospacing="0" w:after="0" w:afterAutospacing="0"/>
        <w:jc w:val="both"/>
      </w:pPr>
      <w:r w:rsidRPr="00F87874">
        <w:t>- привлекательность, эстетичность оформления;</w:t>
      </w:r>
    </w:p>
    <w:p w:rsidR="003327F5" w:rsidRPr="00F87874" w:rsidRDefault="003327F5" w:rsidP="00F87874">
      <w:pPr>
        <w:pStyle w:val="a4"/>
        <w:shd w:val="clear" w:color="auto" w:fill="FFFFFF"/>
        <w:spacing w:before="0" w:beforeAutospacing="0" w:after="0" w:afterAutospacing="0"/>
        <w:jc w:val="both"/>
      </w:pPr>
      <w:r w:rsidRPr="00F87874">
        <w:t>- соответствие дидактических игр возрастным особенностям детей;</w:t>
      </w:r>
    </w:p>
    <w:p w:rsidR="003327F5" w:rsidRPr="00F87874" w:rsidRDefault="003327F5" w:rsidP="00F87874">
      <w:pPr>
        <w:pStyle w:val="a4"/>
        <w:shd w:val="clear" w:color="auto" w:fill="FFFFFF"/>
        <w:spacing w:before="0" w:beforeAutospacing="0" w:after="0" w:afterAutospacing="0"/>
        <w:jc w:val="both"/>
      </w:pPr>
      <w:r w:rsidRPr="00F87874">
        <w:t>- разнообразие используемого материала;</w:t>
      </w:r>
    </w:p>
    <w:p w:rsidR="003327F5" w:rsidRPr="00F87874" w:rsidRDefault="003327F5" w:rsidP="00F878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874">
        <w:rPr>
          <w:rFonts w:ascii="Times New Roman" w:hAnsi="Times New Roman" w:cs="Times New Roman"/>
          <w:sz w:val="24"/>
          <w:szCs w:val="24"/>
        </w:rPr>
        <w:t>- экологическая безопасность используемых материалов;</w:t>
      </w:r>
    </w:p>
    <w:p w:rsidR="003327F5" w:rsidRPr="00F87874" w:rsidRDefault="00745F0A" w:rsidP="00F878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327F5" w:rsidRPr="00F87874">
        <w:rPr>
          <w:rFonts w:ascii="Times New Roman" w:hAnsi="Times New Roman" w:cs="Times New Roman"/>
          <w:sz w:val="24"/>
          <w:szCs w:val="24"/>
        </w:rPr>
        <w:t>творческий подход к изготовлению, использование нетрадиционных материа</w:t>
      </w:r>
      <w:r w:rsidR="009F2CCB">
        <w:rPr>
          <w:rFonts w:ascii="Times New Roman" w:hAnsi="Times New Roman" w:cs="Times New Roman"/>
          <w:sz w:val="24"/>
          <w:szCs w:val="24"/>
        </w:rPr>
        <w:t>лов, технологий в изготовлении;</w:t>
      </w:r>
    </w:p>
    <w:p w:rsidR="003327F5" w:rsidRPr="00F87874" w:rsidRDefault="003327F5" w:rsidP="00F87874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87874">
        <w:rPr>
          <w:rStyle w:val="c0"/>
          <w:color w:val="000000"/>
        </w:rPr>
        <w:t>- соответствие содержания возрасту детей;</w:t>
      </w:r>
    </w:p>
    <w:p w:rsidR="003327F5" w:rsidRPr="00F87874" w:rsidRDefault="003327F5" w:rsidP="00F87874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87874">
        <w:rPr>
          <w:rStyle w:val="c0"/>
          <w:color w:val="000000"/>
        </w:rPr>
        <w:lastRenderedPageBreak/>
        <w:t>- оригинальность и новизна содержания материала;</w:t>
      </w:r>
    </w:p>
    <w:p w:rsidR="003327F5" w:rsidRPr="00F87874" w:rsidRDefault="003327F5" w:rsidP="00F87874">
      <w:pPr>
        <w:pStyle w:val="c10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 w:rsidRPr="00F87874">
        <w:rPr>
          <w:rStyle w:val="c0"/>
          <w:color w:val="000000"/>
        </w:rPr>
        <w:t>- методическая и практическая ценность материала для дошкольного образования</w:t>
      </w:r>
      <w:r w:rsidR="009F2CCB">
        <w:rPr>
          <w:rStyle w:val="c0"/>
          <w:color w:val="000000"/>
        </w:rPr>
        <w:t>;</w:t>
      </w:r>
    </w:p>
    <w:p w:rsidR="003327F5" w:rsidRDefault="003327F5" w:rsidP="00F87874">
      <w:pPr>
        <w:pStyle w:val="c10"/>
        <w:shd w:val="clear" w:color="auto" w:fill="FFFFFF"/>
        <w:spacing w:before="0" w:beforeAutospacing="0" w:after="0" w:afterAutospacing="0"/>
        <w:jc w:val="both"/>
      </w:pPr>
      <w:r w:rsidRPr="00F87874">
        <w:rPr>
          <w:rStyle w:val="c0"/>
          <w:color w:val="000000"/>
        </w:rPr>
        <w:t xml:space="preserve">- </w:t>
      </w:r>
      <w:proofErr w:type="spellStart"/>
      <w:r w:rsidRPr="00F87874">
        <w:t>ковробук</w:t>
      </w:r>
      <w:proofErr w:type="spellEnd"/>
      <w:r w:rsidRPr="00F87874">
        <w:t xml:space="preserve"> должен иметь информацию об авторе (ФИО, наименование образовательной организации)</w:t>
      </w:r>
      <w:r w:rsidR="009F2CCB">
        <w:t>.</w:t>
      </w:r>
    </w:p>
    <w:p w:rsidR="003327F5" w:rsidRPr="00F87874" w:rsidRDefault="00BB1196" w:rsidP="00F878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6.4. </w:t>
      </w:r>
      <w:r w:rsidR="003327F5" w:rsidRPr="00F87874">
        <w:rPr>
          <w:rFonts w:ascii="Times New Roman" w:hAnsi="Times New Roman" w:cs="Times New Roman"/>
          <w:b/>
          <w:sz w:val="24"/>
          <w:szCs w:val="24"/>
        </w:rPr>
        <w:t>Номинация: «</w:t>
      </w:r>
      <w:r w:rsidR="001A5F7A" w:rsidRPr="00F87874">
        <w:rPr>
          <w:rFonts w:ascii="Times New Roman" w:hAnsi="Times New Roman" w:cs="Times New Roman"/>
          <w:b/>
          <w:sz w:val="24"/>
          <w:szCs w:val="24"/>
          <w:lang w:val="tt-RU"/>
        </w:rPr>
        <w:t>Әбиемнең сандыгы</w:t>
      </w:r>
      <w:r w:rsidR="003327F5" w:rsidRPr="00F87874">
        <w:rPr>
          <w:rFonts w:ascii="Times New Roman" w:hAnsi="Times New Roman" w:cs="Times New Roman"/>
          <w:b/>
          <w:sz w:val="24"/>
          <w:szCs w:val="24"/>
        </w:rPr>
        <w:t>»</w:t>
      </w:r>
    </w:p>
    <w:p w:rsidR="003327F5" w:rsidRPr="00F87874" w:rsidRDefault="003327F5" w:rsidP="00F87874">
      <w:pPr>
        <w:pStyle w:val="a4"/>
        <w:shd w:val="clear" w:color="auto" w:fill="FFFFFF"/>
        <w:spacing w:before="0" w:beforeAutospacing="0" w:after="150" w:afterAutospacing="0"/>
        <w:jc w:val="both"/>
        <w:rPr>
          <w:u w:val="single"/>
        </w:rPr>
      </w:pPr>
      <w:r w:rsidRPr="00F87874">
        <w:rPr>
          <w:u w:val="single"/>
        </w:rPr>
        <w:t>Требования:</w:t>
      </w:r>
    </w:p>
    <w:p w:rsidR="001A5F7A" w:rsidRPr="00F87874" w:rsidRDefault="001A5F7A" w:rsidP="00F87874">
      <w:pPr>
        <w:pStyle w:val="a4"/>
        <w:shd w:val="clear" w:color="auto" w:fill="FFFFFF"/>
        <w:spacing w:before="0" w:beforeAutospacing="0" w:after="0" w:afterAutospacing="0" w:line="302" w:lineRule="atLeast"/>
        <w:jc w:val="both"/>
        <w:rPr>
          <w:color w:val="000000"/>
        </w:rPr>
      </w:pPr>
      <w:r w:rsidRPr="00F87874">
        <w:rPr>
          <w:lang w:val="tt-RU"/>
        </w:rPr>
        <w:t>-</w:t>
      </w:r>
      <w:r w:rsidRPr="00F87874">
        <w:rPr>
          <w:color w:val="000000"/>
        </w:rPr>
        <w:t xml:space="preserve"> эстетичность;</w:t>
      </w:r>
    </w:p>
    <w:p w:rsidR="001A5F7A" w:rsidRPr="00F87874" w:rsidRDefault="001A5F7A" w:rsidP="00F87874">
      <w:pPr>
        <w:pStyle w:val="a4"/>
        <w:shd w:val="clear" w:color="auto" w:fill="FFFFFF"/>
        <w:spacing w:before="0" w:beforeAutospacing="0" w:after="0" w:afterAutospacing="0" w:line="302" w:lineRule="atLeast"/>
        <w:jc w:val="both"/>
        <w:rPr>
          <w:color w:val="000000"/>
        </w:rPr>
      </w:pPr>
      <w:r w:rsidRPr="00F87874">
        <w:rPr>
          <w:color w:val="000000"/>
        </w:rPr>
        <w:t>- безопасность оборудования и материалов;</w:t>
      </w:r>
    </w:p>
    <w:p w:rsidR="002D6BB5" w:rsidRPr="00F87874" w:rsidRDefault="002D6BB5" w:rsidP="00BB1196">
      <w:pPr>
        <w:pStyle w:val="a4"/>
        <w:shd w:val="clear" w:color="auto" w:fill="FFFFFF"/>
        <w:spacing w:before="0" w:beforeAutospacing="0" w:after="0" w:afterAutospacing="0" w:line="302" w:lineRule="atLeast"/>
        <w:jc w:val="both"/>
        <w:rPr>
          <w:color w:val="000000"/>
          <w:shd w:val="clear" w:color="auto" w:fill="FFFFFF"/>
          <w:lang w:val="tt-RU"/>
        </w:rPr>
      </w:pPr>
      <w:r w:rsidRPr="00F87874">
        <w:rPr>
          <w:color w:val="000000"/>
          <w:shd w:val="clear" w:color="auto" w:fill="FFFFFF"/>
          <w:lang w:val="tt-RU"/>
        </w:rPr>
        <w:t xml:space="preserve">- сундук должен содержать татарские ювелирные украшения и украшения </w:t>
      </w:r>
      <w:r w:rsidR="008D3F28" w:rsidRPr="00F87874">
        <w:rPr>
          <w:color w:val="000000"/>
          <w:shd w:val="clear" w:color="auto" w:fill="FFFFFF"/>
          <w:lang w:val="tt-RU"/>
        </w:rPr>
        <w:t xml:space="preserve">для </w:t>
      </w:r>
      <w:r w:rsidR="00BB1196">
        <w:rPr>
          <w:color w:val="000000"/>
          <w:shd w:val="clear" w:color="auto" w:fill="FFFFFF"/>
          <w:lang w:val="tt-RU"/>
        </w:rPr>
        <w:t>татарской одежды и национального</w:t>
      </w:r>
      <w:r w:rsidRPr="00F87874">
        <w:rPr>
          <w:color w:val="000000"/>
          <w:shd w:val="clear" w:color="auto" w:fill="FFFFFF"/>
          <w:lang w:val="tt-RU"/>
        </w:rPr>
        <w:t xml:space="preserve"> костюм</w:t>
      </w:r>
      <w:r w:rsidR="00BB1196">
        <w:rPr>
          <w:color w:val="000000"/>
          <w:shd w:val="clear" w:color="auto" w:fill="FFFFFF"/>
          <w:lang w:val="tt-RU"/>
        </w:rPr>
        <w:t>а;</w:t>
      </w:r>
    </w:p>
    <w:p w:rsidR="002D6BB5" w:rsidRPr="00F87874" w:rsidRDefault="002D6BB5" w:rsidP="00F87874">
      <w:pPr>
        <w:pStyle w:val="a4"/>
        <w:shd w:val="clear" w:color="auto" w:fill="FFFFFF"/>
        <w:spacing w:before="0" w:beforeAutospacing="0" w:after="0" w:afterAutospacing="0" w:line="302" w:lineRule="atLeast"/>
        <w:jc w:val="both"/>
        <w:rPr>
          <w:color w:val="000000"/>
          <w:shd w:val="clear" w:color="auto" w:fill="FFFFFF"/>
        </w:rPr>
      </w:pPr>
      <w:r w:rsidRPr="00F87874">
        <w:rPr>
          <w:color w:val="000000"/>
        </w:rPr>
        <w:t>- соответствие атрибутов возрастным особенностям детей;</w:t>
      </w:r>
    </w:p>
    <w:p w:rsidR="008D3F28" w:rsidRPr="00F87874" w:rsidRDefault="008D3F28" w:rsidP="00F87874">
      <w:pPr>
        <w:pStyle w:val="a4"/>
        <w:shd w:val="clear" w:color="auto" w:fill="FFFFFF"/>
        <w:spacing w:before="0" w:beforeAutospacing="0" w:after="0" w:afterAutospacing="0" w:line="302" w:lineRule="atLeast"/>
        <w:jc w:val="both"/>
        <w:rPr>
          <w:color w:val="000000"/>
          <w:shd w:val="clear" w:color="auto" w:fill="FFFFFF"/>
        </w:rPr>
      </w:pPr>
      <w:r w:rsidRPr="00F87874">
        <w:rPr>
          <w:color w:val="000000"/>
          <w:shd w:val="clear" w:color="auto" w:fill="FFFFFF"/>
        </w:rPr>
        <w:t xml:space="preserve">- </w:t>
      </w:r>
      <w:r w:rsidR="00BB1196">
        <w:rPr>
          <w:color w:val="000000"/>
          <w:shd w:val="clear" w:color="auto" w:fill="FFFFFF"/>
        </w:rPr>
        <w:t xml:space="preserve">каждый атрибут данной номинации должны быть ручной работы </w:t>
      </w:r>
      <w:r w:rsidR="00BB1196" w:rsidRPr="00F87874">
        <w:t>из экологически чистого, безопасного материала</w:t>
      </w:r>
      <w:r w:rsidR="009F2CCB">
        <w:t>;</w:t>
      </w:r>
    </w:p>
    <w:p w:rsidR="00BB1196" w:rsidRPr="00F87874" w:rsidRDefault="00BB1196" w:rsidP="00BB1196">
      <w:pPr>
        <w:pStyle w:val="a4"/>
        <w:shd w:val="clear" w:color="auto" w:fill="FFFFFF"/>
        <w:spacing w:before="0" w:beforeAutospacing="0" w:after="0" w:afterAutospacing="0" w:line="302" w:lineRule="atLeast"/>
        <w:jc w:val="both"/>
        <w:rPr>
          <w:color w:val="000000"/>
          <w:shd w:val="clear" w:color="auto" w:fill="FFFFFF"/>
          <w:lang w:val="tt-RU"/>
        </w:rPr>
      </w:pPr>
      <w:r w:rsidRPr="00F87874">
        <w:rPr>
          <w:color w:val="000000"/>
          <w:shd w:val="clear" w:color="auto" w:fill="FFFFFF"/>
          <w:lang w:val="tt-RU"/>
        </w:rPr>
        <w:t>- размер сундука  не менее 40*20*20</w:t>
      </w:r>
      <w:r>
        <w:rPr>
          <w:color w:val="000000"/>
          <w:shd w:val="clear" w:color="auto" w:fill="FFFFFF"/>
          <w:lang w:val="tt-RU"/>
        </w:rPr>
        <w:t xml:space="preserve"> см</w:t>
      </w:r>
      <w:r w:rsidRPr="00F87874">
        <w:rPr>
          <w:color w:val="000000"/>
          <w:shd w:val="clear" w:color="auto" w:fill="FFFFFF"/>
          <w:lang w:val="tt-RU"/>
        </w:rPr>
        <w:t xml:space="preserve"> и не более 50*30*30 см</w:t>
      </w:r>
      <w:r w:rsidR="009F2CCB">
        <w:rPr>
          <w:color w:val="000000"/>
          <w:shd w:val="clear" w:color="auto" w:fill="FFFFFF"/>
          <w:lang w:val="tt-RU"/>
        </w:rPr>
        <w:t>;</w:t>
      </w:r>
    </w:p>
    <w:p w:rsidR="002D6BB5" w:rsidRPr="00F87874" w:rsidRDefault="00BB1196" w:rsidP="00F87874">
      <w:pPr>
        <w:pStyle w:val="a4"/>
        <w:shd w:val="clear" w:color="auto" w:fill="FFFFFF"/>
        <w:spacing w:before="0" w:beforeAutospacing="0" w:after="0" w:afterAutospacing="0" w:line="302" w:lineRule="atLeast"/>
        <w:jc w:val="both"/>
        <w:rPr>
          <w:color w:val="000000"/>
          <w:shd w:val="clear" w:color="auto" w:fill="FFFFFF"/>
          <w:lang w:val="tt-RU"/>
        </w:rPr>
      </w:pPr>
      <w:r>
        <w:rPr>
          <w:color w:val="211E1E"/>
          <w:shd w:val="clear" w:color="auto" w:fill="FFFFFF"/>
        </w:rPr>
        <w:t>-</w:t>
      </w:r>
      <w:r w:rsidRPr="00F87874">
        <w:rPr>
          <w:color w:val="211E1E"/>
          <w:shd w:val="clear" w:color="auto" w:fill="FFFFFF"/>
        </w:rPr>
        <w:t xml:space="preserve">этикетку оформить на ламинированной бумаге </w:t>
      </w:r>
      <w:r>
        <w:rPr>
          <w:color w:val="211E1E"/>
          <w:shd w:val="clear" w:color="auto" w:fill="FFFFFF"/>
        </w:rPr>
        <w:t xml:space="preserve">А4 </w:t>
      </w:r>
      <w:r w:rsidRPr="00F87874">
        <w:rPr>
          <w:color w:val="211E1E"/>
          <w:shd w:val="clear" w:color="auto" w:fill="FFFFFF"/>
        </w:rPr>
        <w:t>с информацией об авторе (ФИО, организация, название сюжетно-ролевой игры)</w:t>
      </w:r>
      <w:r>
        <w:rPr>
          <w:color w:val="211E1E"/>
          <w:shd w:val="clear" w:color="auto" w:fill="FFFFFF"/>
        </w:rPr>
        <w:t xml:space="preserve"> и атрибутах, содержащий сундук</w:t>
      </w:r>
      <w:r w:rsidR="009F2CCB">
        <w:rPr>
          <w:color w:val="211E1E"/>
          <w:shd w:val="clear" w:color="auto" w:fill="FFFFFF"/>
        </w:rPr>
        <w:t>.</w:t>
      </w:r>
    </w:p>
    <w:p w:rsidR="00355E7C" w:rsidRPr="00F87874" w:rsidRDefault="00355E7C" w:rsidP="00F878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74D6" w:rsidRPr="00F87874" w:rsidRDefault="009C74D6" w:rsidP="00F878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4CF5" w:rsidRPr="00F87874" w:rsidRDefault="00BB1196" w:rsidP="00F878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6.5. </w:t>
      </w:r>
      <w:r w:rsidR="00F14CF5" w:rsidRPr="00F87874">
        <w:rPr>
          <w:rFonts w:ascii="Times New Roman" w:hAnsi="Times New Roman" w:cs="Times New Roman"/>
          <w:b/>
          <w:sz w:val="24"/>
          <w:szCs w:val="24"/>
        </w:rPr>
        <w:t xml:space="preserve">Номинация: </w:t>
      </w:r>
      <w:r w:rsidR="002D6BB5" w:rsidRPr="00F87874">
        <w:rPr>
          <w:rFonts w:ascii="Times New Roman" w:hAnsi="Times New Roman" w:cs="Times New Roman"/>
          <w:b/>
          <w:sz w:val="24"/>
          <w:szCs w:val="24"/>
        </w:rPr>
        <w:t>«Н</w:t>
      </w:r>
      <w:r w:rsidR="003578E1" w:rsidRPr="00F87874">
        <w:rPr>
          <w:rFonts w:ascii="Times New Roman" w:hAnsi="Times New Roman" w:cs="Times New Roman"/>
          <w:b/>
          <w:sz w:val="24"/>
          <w:szCs w:val="24"/>
        </w:rPr>
        <w:t>астольный театр</w:t>
      </w:r>
      <w:r w:rsidR="002D6BB5" w:rsidRPr="00F87874">
        <w:rPr>
          <w:rFonts w:ascii="Times New Roman" w:hAnsi="Times New Roman" w:cs="Times New Roman"/>
          <w:b/>
          <w:sz w:val="24"/>
          <w:szCs w:val="24"/>
        </w:rPr>
        <w:t>»</w:t>
      </w:r>
    </w:p>
    <w:p w:rsidR="00355E7C" w:rsidRPr="00F87874" w:rsidRDefault="00355E7C" w:rsidP="00F878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87874">
        <w:rPr>
          <w:rFonts w:ascii="Times New Roman" w:hAnsi="Times New Roman" w:cs="Times New Roman"/>
          <w:sz w:val="24"/>
          <w:szCs w:val="24"/>
          <w:u w:val="single"/>
        </w:rPr>
        <w:t>Требования:</w:t>
      </w:r>
    </w:p>
    <w:p w:rsidR="00355E7C" w:rsidRPr="00F87874" w:rsidRDefault="00355E7C" w:rsidP="00F878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874">
        <w:rPr>
          <w:rFonts w:ascii="Times New Roman" w:hAnsi="Times New Roman" w:cs="Times New Roman"/>
          <w:sz w:val="24"/>
          <w:szCs w:val="24"/>
        </w:rPr>
        <w:t>- эстетичность;</w:t>
      </w:r>
    </w:p>
    <w:p w:rsidR="00355E7C" w:rsidRPr="00F87874" w:rsidRDefault="00355E7C" w:rsidP="00F878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874">
        <w:rPr>
          <w:rFonts w:ascii="Times New Roman" w:hAnsi="Times New Roman" w:cs="Times New Roman"/>
          <w:sz w:val="24"/>
          <w:szCs w:val="24"/>
        </w:rPr>
        <w:t>- использование экологически чистых материалов</w:t>
      </w:r>
      <w:r w:rsidR="009F2CCB">
        <w:rPr>
          <w:rFonts w:ascii="Times New Roman" w:hAnsi="Times New Roman" w:cs="Times New Roman"/>
          <w:sz w:val="24"/>
          <w:szCs w:val="24"/>
        </w:rPr>
        <w:t>;</w:t>
      </w:r>
    </w:p>
    <w:p w:rsidR="004661A2" w:rsidRPr="00F87874" w:rsidRDefault="004661A2" w:rsidP="00F878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874">
        <w:rPr>
          <w:rFonts w:ascii="Times New Roman" w:hAnsi="Times New Roman" w:cs="Times New Roman"/>
          <w:sz w:val="24"/>
          <w:szCs w:val="24"/>
        </w:rPr>
        <w:t xml:space="preserve">- </w:t>
      </w:r>
      <w:r w:rsidRPr="00F87874">
        <w:rPr>
          <w:rFonts w:ascii="Times New Roman" w:hAnsi="Times New Roman" w:cs="Times New Roman"/>
          <w:color w:val="000000"/>
          <w:sz w:val="24"/>
          <w:szCs w:val="24"/>
        </w:rPr>
        <w:t>соответствие атрибутов возрастным особенностям детей;</w:t>
      </w:r>
    </w:p>
    <w:p w:rsidR="00355E7C" w:rsidRPr="00F87874" w:rsidRDefault="00355E7C" w:rsidP="00F878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874">
        <w:rPr>
          <w:rFonts w:ascii="Times New Roman" w:hAnsi="Times New Roman" w:cs="Times New Roman"/>
          <w:sz w:val="24"/>
          <w:szCs w:val="24"/>
        </w:rPr>
        <w:t>- творческий подход к изготовлению, использование нетрадиционных материа</w:t>
      </w:r>
      <w:r w:rsidR="009F2CCB">
        <w:rPr>
          <w:rFonts w:ascii="Times New Roman" w:hAnsi="Times New Roman" w:cs="Times New Roman"/>
          <w:sz w:val="24"/>
          <w:szCs w:val="24"/>
        </w:rPr>
        <w:t>лов, технологий в изготовлении;</w:t>
      </w:r>
    </w:p>
    <w:p w:rsidR="003578E1" w:rsidRPr="00F87874" w:rsidRDefault="00355E7C" w:rsidP="00F878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874">
        <w:rPr>
          <w:rFonts w:ascii="Times New Roman" w:hAnsi="Times New Roman" w:cs="Times New Roman"/>
          <w:sz w:val="24"/>
          <w:szCs w:val="24"/>
        </w:rPr>
        <w:t>- изготовление атрибут</w:t>
      </w:r>
      <w:r w:rsidR="0094741C" w:rsidRPr="00F87874">
        <w:rPr>
          <w:rFonts w:ascii="Times New Roman" w:hAnsi="Times New Roman" w:cs="Times New Roman"/>
          <w:sz w:val="24"/>
          <w:szCs w:val="24"/>
        </w:rPr>
        <w:t>ов</w:t>
      </w:r>
      <w:r w:rsidRPr="00F87874">
        <w:rPr>
          <w:rFonts w:ascii="Times New Roman" w:hAnsi="Times New Roman" w:cs="Times New Roman"/>
          <w:sz w:val="24"/>
          <w:szCs w:val="24"/>
        </w:rPr>
        <w:t xml:space="preserve"> для театра из </w:t>
      </w:r>
      <w:r w:rsidR="004661A2" w:rsidRPr="00F87874">
        <w:rPr>
          <w:rFonts w:ascii="Times New Roman" w:hAnsi="Times New Roman" w:cs="Times New Roman"/>
          <w:sz w:val="24"/>
          <w:szCs w:val="24"/>
        </w:rPr>
        <w:t xml:space="preserve">любого доступного </w:t>
      </w:r>
      <w:r w:rsidRPr="00F87874">
        <w:rPr>
          <w:rFonts w:ascii="Times New Roman" w:hAnsi="Times New Roman" w:cs="Times New Roman"/>
          <w:sz w:val="24"/>
          <w:szCs w:val="24"/>
        </w:rPr>
        <w:t>экологически чис</w:t>
      </w:r>
      <w:r w:rsidR="004661A2" w:rsidRPr="00F87874">
        <w:rPr>
          <w:rFonts w:ascii="Times New Roman" w:hAnsi="Times New Roman" w:cs="Times New Roman"/>
          <w:sz w:val="24"/>
          <w:szCs w:val="24"/>
        </w:rPr>
        <w:t xml:space="preserve">того </w:t>
      </w:r>
      <w:r w:rsidRPr="00F87874">
        <w:rPr>
          <w:rFonts w:ascii="Times New Roman" w:hAnsi="Times New Roman" w:cs="Times New Roman"/>
          <w:sz w:val="24"/>
          <w:szCs w:val="24"/>
        </w:rPr>
        <w:t xml:space="preserve">материала </w:t>
      </w:r>
      <w:r w:rsidR="004661A2" w:rsidRPr="00F87874">
        <w:rPr>
          <w:rFonts w:ascii="Times New Roman" w:hAnsi="Times New Roman" w:cs="Times New Roman"/>
          <w:sz w:val="24"/>
          <w:szCs w:val="24"/>
        </w:rPr>
        <w:t>(ткань, картон, бумага, вата, шерсть, нитки, дерево, солома, тесто и т.д.)</w:t>
      </w:r>
      <w:r w:rsidR="009F2CCB">
        <w:rPr>
          <w:rFonts w:ascii="Times New Roman" w:hAnsi="Times New Roman" w:cs="Times New Roman"/>
          <w:sz w:val="24"/>
          <w:szCs w:val="24"/>
        </w:rPr>
        <w:t>;</w:t>
      </w:r>
    </w:p>
    <w:p w:rsidR="00EB5E92" w:rsidRPr="00F87874" w:rsidRDefault="004661A2" w:rsidP="00F878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874">
        <w:rPr>
          <w:rFonts w:ascii="Times New Roman" w:hAnsi="Times New Roman" w:cs="Times New Roman"/>
          <w:sz w:val="24"/>
          <w:szCs w:val="24"/>
        </w:rPr>
        <w:t>- герои настольного театра</w:t>
      </w:r>
      <w:r w:rsidRPr="00F87874">
        <w:rPr>
          <w:rFonts w:ascii="Times New Roman" w:hAnsi="Times New Roman" w:cs="Times New Roman"/>
          <w:sz w:val="24"/>
          <w:szCs w:val="24"/>
          <w:lang w:val="tt-RU"/>
        </w:rPr>
        <w:t xml:space="preserve"> и атрибуты дол</w:t>
      </w:r>
      <w:proofErr w:type="spellStart"/>
      <w:r w:rsidRPr="00F87874">
        <w:rPr>
          <w:rFonts w:ascii="Times New Roman" w:hAnsi="Times New Roman" w:cs="Times New Roman"/>
          <w:sz w:val="24"/>
          <w:szCs w:val="24"/>
        </w:rPr>
        <w:t>жны</w:t>
      </w:r>
      <w:proofErr w:type="spellEnd"/>
      <w:r w:rsidRPr="00F87874">
        <w:rPr>
          <w:rFonts w:ascii="Times New Roman" w:hAnsi="Times New Roman" w:cs="Times New Roman"/>
          <w:sz w:val="24"/>
          <w:szCs w:val="24"/>
        </w:rPr>
        <w:t xml:space="preserve"> быть основаны на </w:t>
      </w:r>
      <w:r w:rsidR="00EB5E92" w:rsidRPr="00F87874">
        <w:rPr>
          <w:rFonts w:ascii="Times New Roman" w:hAnsi="Times New Roman" w:cs="Times New Roman"/>
          <w:sz w:val="24"/>
          <w:szCs w:val="24"/>
        </w:rPr>
        <w:t>татарские произведения;</w:t>
      </w:r>
    </w:p>
    <w:p w:rsidR="004661A2" w:rsidRPr="00F87874" w:rsidRDefault="004661A2" w:rsidP="00F87874">
      <w:pPr>
        <w:spacing w:after="0" w:line="240" w:lineRule="auto"/>
        <w:jc w:val="both"/>
        <w:rPr>
          <w:rFonts w:ascii="Times New Roman" w:hAnsi="Times New Roman" w:cs="Times New Roman"/>
          <w:color w:val="211E1E"/>
          <w:sz w:val="24"/>
          <w:szCs w:val="24"/>
          <w:shd w:val="clear" w:color="auto" w:fill="FFFFFF"/>
          <w:lang w:val="tt-RU"/>
        </w:rPr>
      </w:pPr>
      <w:r w:rsidRPr="00F87874">
        <w:rPr>
          <w:rFonts w:ascii="Times New Roman" w:hAnsi="Times New Roman" w:cs="Times New Roman"/>
          <w:sz w:val="24"/>
          <w:szCs w:val="24"/>
        </w:rPr>
        <w:t xml:space="preserve">- </w:t>
      </w:r>
      <w:r w:rsidRPr="00F87874">
        <w:rPr>
          <w:rFonts w:ascii="Times New Roman" w:hAnsi="Times New Roman" w:cs="Times New Roman"/>
          <w:color w:val="211E1E"/>
          <w:sz w:val="24"/>
          <w:szCs w:val="24"/>
          <w:shd w:val="clear" w:color="auto" w:fill="FFFFFF"/>
        </w:rPr>
        <w:t>этикетку оформить на ламинированной бумаге с информацией об авторе (ФИО,</w:t>
      </w:r>
      <w:r w:rsidR="003327F5" w:rsidRPr="00F87874">
        <w:rPr>
          <w:rFonts w:ascii="Times New Roman" w:hAnsi="Times New Roman" w:cs="Times New Roman"/>
          <w:color w:val="211E1E"/>
          <w:sz w:val="24"/>
          <w:szCs w:val="24"/>
          <w:shd w:val="clear" w:color="auto" w:fill="FFFFFF"/>
        </w:rPr>
        <w:t xml:space="preserve"> организация</w:t>
      </w:r>
      <w:r w:rsidRPr="00F87874">
        <w:rPr>
          <w:rFonts w:ascii="Times New Roman" w:hAnsi="Times New Roman" w:cs="Times New Roman"/>
          <w:color w:val="211E1E"/>
          <w:sz w:val="24"/>
          <w:szCs w:val="24"/>
          <w:shd w:val="clear" w:color="auto" w:fill="FFFFFF"/>
        </w:rPr>
        <w:t>, название произведения)</w:t>
      </w:r>
      <w:r w:rsidR="00EB5E92" w:rsidRPr="00F87874">
        <w:rPr>
          <w:rFonts w:ascii="Times New Roman" w:hAnsi="Times New Roman" w:cs="Times New Roman"/>
          <w:color w:val="211E1E"/>
          <w:sz w:val="24"/>
          <w:szCs w:val="24"/>
          <w:shd w:val="clear" w:color="auto" w:fill="FFFFFF"/>
          <w:lang w:val="tt-RU"/>
        </w:rPr>
        <w:t>;</w:t>
      </w:r>
    </w:p>
    <w:p w:rsidR="00EB5E92" w:rsidRPr="00F87874" w:rsidRDefault="0094741C" w:rsidP="00F878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87874">
        <w:rPr>
          <w:rFonts w:ascii="Times New Roman" w:hAnsi="Times New Roman" w:cs="Times New Roman"/>
          <w:color w:val="211E1E"/>
          <w:sz w:val="24"/>
          <w:szCs w:val="24"/>
          <w:shd w:val="clear" w:color="auto" w:fill="FFFFFF"/>
          <w:lang w:val="tt-RU"/>
        </w:rPr>
        <w:t xml:space="preserve">- </w:t>
      </w:r>
      <w:r w:rsidRPr="00F878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настольный театр оформить в папке</w:t>
      </w:r>
      <w:r w:rsidRPr="00F878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-коробке</w:t>
      </w:r>
      <w:r w:rsidRPr="00F878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размером А3</w:t>
      </w:r>
      <w:r w:rsidRPr="00F878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. Сама коробка должна выполнять роль театрального фона (можно добавить заменяющие фоны).</w:t>
      </w:r>
    </w:p>
    <w:p w:rsidR="00355E7C" w:rsidRPr="00F87874" w:rsidRDefault="00355E7C" w:rsidP="00F878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9871B8" w:rsidRPr="00056301" w:rsidRDefault="00107AE2" w:rsidP="000563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05630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Педагоги могут участвовать </w:t>
      </w:r>
      <w:r w:rsidR="0005630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только </w:t>
      </w:r>
      <w:r w:rsidRPr="0005630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в одно</w:t>
      </w:r>
      <w:r w:rsidR="00404F7A" w:rsidRPr="0005630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м из номинаций конкурсной работы</w:t>
      </w:r>
      <w:r w:rsidR="00745F0A" w:rsidRPr="0005630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, </w:t>
      </w:r>
      <w:r w:rsidRPr="0005630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изготовленной своими руками.</w:t>
      </w:r>
    </w:p>
    <w:p w:rsidR="00790220" w:rsidRPr="00F87874" w:rsidRDefault="00790220" w:rsidP="00F87874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</w:p>
    <w:p w:rsidR="00CF6A7B" w:rsidRPr="00790220" w:rsidRDefault="00056301" w:rsidP="00790220">
      <w:pPr>
        <w:pStyle w:val="c4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>
        <w:rPr>
          <w:b/>
          <w:color w:val="000000"/>
        </w:rPr>
        <w:t>7</w:t>
      </w:r>
      <w:r w:rsidR="00790220">
        <w:rPr>
          <w:b/>
          <w:color w:val="000000"/>
        </w:rPr>
        <w:t>.</w:t>
      </w:r>
      <w:r w:rsidR="00CF6A7B" w:rsidRPr="00F87874">
        <w:rPr>
          <w:rStyle w:val="c9"/>
          <w:b/>
          <w:bCs/>
          <w:color w:val="000000"/>
        </w:rPr>
        <w:t> </w:t>
      </w:r>
      <w:r w:rsidR="00790220" w:rsidRPr="00790220">
        <w:rPr>
          <w:b/>
          <w:color w:val="000000"/>
        </w:rPr>
        <w:t>Жюри оценивает работы по следующим критериям:</w:t>
      </w:r>
    </w:p>
    <w:p w:rsidR="00CF6A7B" w:rsidRPr="00F87874" w:rsidRDefault="009F2CCB" w:rsidP="00790220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с</w:t>
      </w:r>
      <w:r w:rsidR="00CF6A7B" w:rsidRPr="00F87874">
        <w:rPr>
          <w:color w:val="000000"/>
        </w:rPr>
        <w:t>оответствие работы теме Конкурса;</w:t>
      </w:r>
    </w:p>
    <w:p w:rsidR="00CF6A7B" w:rsidRPr="00F87874" w:rsidRDefault="009F2CCB" w:rsidP="00790220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с</w:t>
      </w:r>
      <w:r w:rsidR="00CF6A7B" w:rsidRPr="00F87874">
        <w:rPr>
          <w:color w:val="000000"/>
        </w:rPr>
        <w:t>тепень доступности предоставленного материла детям дошкольного возраста;</w:t>
      </w:r>
    </w:p>
    <w:p w:rsidR="009C74D6" w:rsidRPr="00F87874" w:rsidRDefault="00B76CBE" w:rsidP="00F87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F2C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9C74D6" w:rsidRPr="00F87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оответствие возрастным особенностям детей, </w:t>
      </w:r>
      <w:r w:rsidR="009F2C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экологическая безопасность игры;</w:t>
      </w:r>
    </w:p>
    <w:p w:rsidR="009C74D6" w:rsidRPr="00F87874" w:rsidRDefault="009F2CCB" w:rsidP="00F87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</w:t>
      </w:r>
      <w:r w:rsidR="009C74D6" w:rsidRPr="00F87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ригинальнос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идеи и техники ее выполнения;</w:t>
      </w:r>
    </w:p>
    <w:p w:rsidR="009C74D6" w:rsidRPr="00F87874" w:rsidRDefault="009F2CCB" w:rsidP="00F87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</w:t>
      </w:r>
      <w:r w:rsidR="009C74D6" w:rsidRPr="00F87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азвивающий характер игры и вариативность применения.</w:t>
      </w:r>
    </w:p>
    <w:p w:rsidR="00CF6A7B" w:rsidRPr="00F87874" w:rsidRDefault="00CF6A7B" w:rsidP="00F87874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rStyle w:val="c9"/>
          <w:b/>
          <w:bCs/>
        </w:rPr>
      </w:pPr>
    </w:p>
    <w:p w:rsidR="00CF6A7B" w:rsidRPr="00F87874" w:rsidRDefault="00056301" w:rsidP="00F87874">
      <w:pPr>
        <w:pStyle w:val="c5"/>
        <w:shd w:val="clear" w:color="auto" w:fill="FFFFFF"/>
        <w:spacing w:before="0" w:beforeAutospacing="0" w:after="0" w:afterAutospacing="0"/>
        <w:ind w:firstLine="709"/>
        <w:jc w:val="both"/>
      </w:pPr>
      <w:r>
        <w:rPr>
          <w:rStyle w:val="c9"/>
          <w:b/>
          <w:bCs/>
          <w:color w:val="000000"/>
        </w:rPr>
        <w:t>8</w:t>
      </w:r>
      <w:r w:rsidR="00CF6A7B" w:rsidRPr="00F87874">
        <w:rPr>
          <w:rStyle w:val="c9"/>
          <w:b/>
          <w:bCs/>
          <w:color w:val="000000"/>
        </w:rPr>
        <w:t>. Подведение итогов и награждение победителей:</w:t>
      </w:r>
    </w:p>
    <w:p w:rsidR="00CF6A7B" w:rsidRPr="00C41825" w:rsidRDefault="00056301" w:rsidP="00F87874">
      <w:pPr>
        <w:pStyle w:val="c5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8</w:t>
      </w:r>
      <w:r w:rsidR="00CF6A7B" w:rsidRPr="00F87874">
        <w:rPr>
          <w:color w:val="000000"/>
        </w:rPr>
        <w:t xml:space="preserve">.1. Победители конкурса определяются жюри после проведения конкурса, итоги конкурса будут </w:t>
      </w:r>
      <w:r w:rsidR="00C41825" w:rsidRPr="00C41825">
        <w:t xml:space="preserve">выставлены </w:t>
      </w:r>
      <w:r w:rsidR="00CF6A7B" w:rsidRPr="00C41825">
        <w:t xml:space="preserve"> на </w:t>
      </w:r>
      <w:bookmarkStart w:id="0" w:name="_GoBack"/>
      <w:bookmarkEnd w:id="0"/>
      <w:r w:rsidR="00B97174">
        <w:t>сайт</w:t>
      </w:r>
      <w:r w:rsidR="00C41825" w:rsidRPr="00C41825">
        <w:t xml:space="preserve">  </w:t>
      </w:r>
      <w:r w:rsidR="00F14CF5" w:rsidRPr="00C41825">
        <w:t>МКУ «Управление образования»</w:t>
      </w:r>
      <w:r w:rsidR="009F2CCB" w:rsidRPr="00C41825">
        <w:t>;</w:t>
      </w:r>
    </w:p>
    <w:p w:rsidR="00CF6A7B" w:rsidRPr="00F87874" w:rsidRDefault="00056301" w:rsidP="00F87874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8</w:t>
      </w:r>
      <w:r w:rsidR="00CF6A7B" w:rsidRPr="00F87874">
        <w:rPr>
          <w:color w:val="000000"/>
        </w:rPr>
        <w:t>.2. П</w:t>
      </w:r>
      <w:r w:rsidR="00C41825">
        <w:rPr>
          <w:color w:val="000000"/>
        </w:rPr>
        <w:t>обедителям конкурса, занявшим 1,2,</w:t>
      </w:r>
      <w:r w:rsidR="00CF6A7B" w:rsidRPr="00F87874">
        <w:rPr>
          <w:color w:val="000000"/>
        </w:rPr>
        <w:t xml:space="preserve">3 места, вручаются  грамоты МКУ </w:t>
      </w:r>
      <w:r w:rsidR="00B97174">
        <w:rPr>
          <w:color w:val="000000"/>
        </w:rPr>
        <w:t xml:space="preserve"> «</w:t>
      </w:r>
      <w:r w:rsidR="00CF6A7B" w:rsidRPr="00F87874">
        <w:rPr>
          <w:color w:val="000000"/>
        </w:rPr>
        <w:t>Управление образования» Исполнительного комитета Актанышского муниципального района РТ.</w:t>
      </w:r>
    </w:p>
    <w:p w:rsidR="00CF6A7B" w:rsidRPr="00F87874" w:rsidRDefault="00CF6A7B" w:rsidP="00F8787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</w:pPr>
    </w:p>
    <w:p w:rsidR="009B3B02" w:rsidRPr="00F87874" w:rsidRDefault="009B3B02" w:rsidP="00F8787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B3B02" w:rsidRPr="00F87874" w:rsidSect="004E4FB5">
      <w:pgSz w:w="11906" w:h="16838"/>
      <w:pgMar w:top="993" w:right="991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859D8"/>
    <w:multiLevelType w:val="hybridMultilevel"/>
    <w:tmpl w:val="2CD8BB56"/>
    <w:lvl w:ilvl="0" w:tplc="8A6A75F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F86582"/>
    <w:multiLevelType w:val="hybridMultilevel"/>
    <w:tmpl w:val="C9F683F8"/>
    <w:lvl w:ilvl="0" w:tplc="7AE40A2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680778"/>
    <w:multiLevelType w:val="multilevel"/>
    <w:tmpl w:val="D6A4CF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3">
    <w:nsid w:val="3E1F66EE"/>
    <w:multiLevelType w:val="multilevel"/>
    <w:tmpl w:val="C0DEB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4">
    <w:nsid w:val="41F879CB"/>
    <w:multiLevelType w:val="multilevel"/>
    <w:tmpl w:val="5E740F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7E8F761A"/>
    <w:multiLevelType w:val="multilevel"/>
    <w:tmpl w:val="0EDED850"/>
    <w:lvl w:ilvl="0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Calibri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6A7B"/>
    <w:rsid w:val="00056301"/>
    <w:rsid w:val="000634FE"/>
    <w:rsid w:val="00103C54"/>
    <w:rsid w:val="00107AE2"/>
    <w:rsid w:val="00130F4E"/>
    <w:rsid w:val="001A5F7A"/>
    <w:rsid w:val="001B0114"/>
    <w:rsid w:val="00212710"/>
    <w:rsid w:val="002316E6"/>
    <w:rsid w:val="002D6BB5"/>
    <w:rsid w:val="003327F5"/>
    <w:rsid w:val="00355E7C"/>
    <w:rsid w:val="003578E1"/>
    <w:rsid w:val="00404F7A"/>
    <w:rsid w:val="004661A2"/>
    <w:rsid w:val="004E4FB5"/>
    <w:rsid w:val="00502CD2"/>
    <w:rsid w:val="00561C57"/>
    <w:rsid w:val="005B00FE"/>
    <w:rsid w:val="005C771F"/>
    <w:rsid w:val="006165A7"/>
    <w:rsid w:val="00621279"/>
    <w:rsid w:val="006236F1"/>
    <w:rsid w:val="006452C4"/>
    <w:rsid w:val="006A32B7"/>
    <w:rsid w:val="006E63B9"/>
    <w:rsid w:val="00745F0A"/>
    <w:rsid w:val="00790220"/>
    <w:rsid w:val="007C715B"/>
    <w:rsid w:val="007D4152"/>
    <w:rsid w:val="008D3F28"/>
    <w:rsid w:val="008E5471"/>
    <w:rsid w:val="00912B3F"/>
    <w:rsid w:val="00920CAB"/>
    <w:rsid w:val="0094741C"/>
    <w:rsid w:val="009871B8"/>
    <w:rsid w:val="009B17D5"/>
    <w:rsid w:val="009B3B02"/>
    <w:rsid w:val="009C74D6"/>
    <w:rsid w:val="009E29E4"/>
    <w:rsid w:val="009F2CCB"/>
    <w:rsid w:val="00A061A1"/>
    <w:rsid w:val="00A478EE"/>
    <w:rsid w:val="00AA39EC"/>
    <w:rsid w:val="00B76CBE"/>
    <w:rsid w:val="00B90601"/>
    <w:rsid w:val="00B95D53"/>
    <w:rsid w:val="00B97174"/>
    <w:rsid w:val="00BB1196"/>
    <w:rsid w:val="00C3764C"/>
    <w:rsid w:val="00C41825"/>
    <w:rsid w:val="00CF6A7B"/>
    <w:rsid w:val="00D35347"/>
    <w:rsid w:val="00EB5E92"/>
    <w:rsid w:val="00F14CF5"/>
    <w:rsid w:val="00F23E70"/>
    <w:rsid w:val="00F31418"/>
    <w:rsid w:val="00F87874"/>
    <w:rsid w:val="00FB0915"/>
    <w:rsid w:val="00FC55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A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CF6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CF6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CF6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CF6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F6A7B"/>
  </w:style>
  <w:style w:type="character" w:customStyle="1" w:styleId="c0">
    <w:name w:val="c0"/>
    <w:basedOn w:val="a0"/>
    <w:rsid w:val="00CF6A7B"/>
  </w:style>
  <w:style w:type="character" w:customStyle="1" w:styleId="c9">
    <w:name w:val="c9"/>
    <w:basedOn w:val="a0"/>
    <w:rsid w:val="00CF6A7B"/>
  </w:style>
  <w:style w:type="character" w:customStyle="1" w:styleId="apple-converted-space">
    <w:name w:val="apple-converted-space"/>
    <w:basedOn w:val="a0"/>
    <w:rsid w:val="00CF6A7B"/>
  </w:style>
  <w:style w:type="paragraph" w:styleId="a3">
    <w:name w:val="List Paragraph"/>
    <w:basedOn w:val="a"/>
    <w:uiPriority w:val="34"/>
    <w:qFormat/>
    <w:rsid w:val="006236F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353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332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3327F5"/>
  </w:style>
  <w:style w:type="paragraph" w:styleId="a5">
    <w:name w:val="Title"/>
    <w:basedOn w:val="a"/>
    <w:link w:val="a6"/>
    <w:qFormat/>
    <w:rsid w:val="00FB091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6">
    <w:name w:val="Название Знак"/>
    <w:basedOn w:val="a0"/>
    <w:link w:val="a5"/>
    <w:rsid w:val="00FB091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Subtitle"/>
    <w:basedOn w:val="a"/>
    <w:link w:val="a8"/>
    <w:qFormat/>
    <w:rsid w:val="00FB0915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character" w:customStyle="1" w:styleId="a8">
    <w:name w:val="Подзаголовок Знак"/>
    <w:basedOn w:val="a0"/>
    <w:link w:val="a7"/>
    <w:rsid w:val="00FB0915"/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FB0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B09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1284</Words>
  <Characters>7319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2021-02-09T08:09:00Z</cp:lastPrinted>
  <dcterms:created xsi:type="dcterms:W3CDTF">2021-02-08T06:45:00Z</dcterms:created>
  <dcterms:modified xsi:type="dcterms:W3CDTF">2021-02-09T08:35:00Z</dcterms:modified>
</cp:coreProperties>
</file>